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58" w:rsidRPr="008B19B6" w:rsidRDefault="00177958" w:rsidP="00177958">
      <w:pPr>
        <w:pStyle w:val="a4"/>
        <w:rPr>
          <w:rFonts w:eastAsia="宋体" w:cs="Arial"/>
          <w:bCs/>
          <w:sz w:val="22"/>
          <w:lang w:val="en-GB" w:eastAsia="zh-CN"/>
        </w:rPr>
      </w:pPr>
      <w:bookmarkStart w:id="0" w:name="OLE_LINK39"/>
      <w:r w:rsidRPr="008B19B6">
        <w:rPr>
          <w:rFonts w:eastAsia="宋体"/>
          <w:sz w:val="22"/>
          <w:lang w:val="en-GB" w:eastAsia="zh-CN"/>
        </w:rPr>
        <w:t xml:space="preserve">3GPP TSG-RAN </w:t>
      </w:r>
      <w:bookmarkStart w:id="1" w:name="OLE_LINK45"/>
      <w:bookmarkStart w:id="2" w:name="OLE_LINK46"/>
      <w:r w:rsidRPr="008B19B6">
        <w:rPr>
          <w:rFonts w:eastAsia="宋体"/>
          <w:sz w:val="22"/>
          <w:lang w:val="en-GB" w:eastAsia="zh-CN"/>
        </w:rPr>
        <w:t>WG2 Meeting</w:t>
      </w:r>
      <w:bookmarkEnd w:id="1"/>
      <w:bookmarkEnd w:id="2"/>
      <w:r w:rsidRPr="008B19B6">
        <w:rPr>
          <w:rFonts w:eastAsia="宋体"/>
          <w:sz w:val="22"/>
          <w:lang w:val="en-GB" w:eastAsia="zh-CN"/>
        </w:rPr>
        <w:t xml:space="preserve"> #105</w:t>
      </w:r>
      <w:r w:rsidRPr="008B19B6">
        <w:rPr>
          <w:rFonts w:cs="Arial"/>
          <w:bCs/>
          <w:sz w:val="22"/>
          <w:lang w:val="en-GB"/>
        </w:rPr>
        <w:tab/>
      </w:r>
      <w:r w:rsidRPr="008B19B6">
        <w:rPr>
          <w:rFonts w:cs="Arial"/>
          <w:bCs/>
          <w:sz w:val="22"/>
          <w:lang w:val="en-GB"/>
        </w:rPr>
        <w:tab/>
        <w:t>R2-</w:t>
      </w:r>
      <w:r w:rsidR="00F70BF0" w:rsidRPr="008B19B6">
        <w:rPr>
          <w:rFonts w:cs="Arial"/>
          <w:bCs/>
          <w:sz w:val="22"/>
          <w:lang w:val="en-GB"/>
        </w:rPr>
        <w:t>1900500</w:t>
      </w:r>
    </w:p>
    <w:bookmarkEnd w:id="0"/>
    <w:p w:rsidR="00EC289F" w:rsidRPr="008B19B6" w:rsidRDefault="00177958" w:rsidP="00177958">
      <w:pPr>
        <w:pStyle w:val="a4"/>
        <w:rPr>
          <w:rFonts w:eastAsia="宋体"/>
          <w:sz w:val="22"/>
          <w:lang w:val="en-GB" w:eastAsia="zh-CN"/>
        </w:rPr>
      </w:pPr>
      <w:r w:rsidRPr="008B19B6">
        <w:rPr>
          <w:rFonts w:eastAsia="宋体"/>
          <w:sz w:val="22"/>
          <w:lang w:val="en-GB" w:eastAsia="zh-CN"/>
        </w:rPr>
        <w:t>Athens, Greece, 25</w:t>
      </w:r>
      <w:r w:rsidRPr="008B19B6">
        <w:rPr>
          <w:rFonts w:eastAsia="宋体"/>
          <w:sz w:val="22"/>
          <w:vertAlign w:val="superscript"/>
          <w:lang w:val="en-GB" w:eastAsia="zh-CN"/>
        </w:rPr>
        <w:t>th</w:t>
      </w:r>
      <w:r w:rsidRPr="008B19B6">
        <w:rPr>
          <w:rFonts w:eastAsia="宋体"/>
          <w:sz w:val="22"/>
          <w:lang w:val="en-GB" w:eastAsia="zh-CN"/>
        </w:rPr>
        <w:t xml:space="preserve"> February - 1</w:t>
      </w:r>
      <w:r w:rsidRPr="008B19B6">
        <w:rPr>
          <w:rFonts w:eastAsia="宋体"/>
          <w:sz w:val="22"/>
          <w:vertAlign w:val="superscript"/>
          <w:lang w:val="en-GB" w:eastAsia="zh-CN"/>
        </w:rPr>
        <w:t>st</w:t>
      </w:r>
      <w:r w:rsidRPr="008B19B6">
        <w:rPr>
          <w:rFonts w:eastAsia="宋体"/>
          <w:sz w:val="22"/>
          <w:lang w:val="en-GB" w:eastAsia="zh-CN"/>
        </w:rPr>
        <w:t xml:space="preserve"> March 2019       </w:t>
      </w:r>
    </w:p>
    <w:p w:rsidR="00177958" w:rsidRPr="00FE7597" w:rsidRDefault="00177958" w:rsidP="00177958">
      <w:pPr>
        <w:pStyle w:val="a4"/>
        <w:rPr>
          <w:rFonts w:eastAsia="宋体" w:cs="Arial"/>
          <w:bCs/>
          <w:sz w:val="22"/>
          <w:szCs w:val="22"/>
          <w:lang w:val="en-GB" w:eastAsia="zh-CN"/>
        </w:rPr>
      </w:pPr>
    </w:p>
    <w:p w:rsidR="000F57D5" w:rsidRPr="008B19B6" w:rsidRDefault="000F57D5" w:rsidP="000F57D5">
      <w:pPr>
        <w:pStyle w:val="a4"/>
        <w:tabs>
          <w:tab w:val="clear" w:pos="4536"/>
          <w:tab w:val="left" w:pos="1800"/>
        </w:tabs>
        <w:ind w:left="1800" w:hanging="1800"/>
        <w:rPr>
          <w:rFonts w:eastAsia="宋体"/>
          <w:sz w:val="22"/>
          <w:szCs w:val="22"/>
          <w:lang w:val="en-GB" w:eastAsia="zh-CN"/>
        </w:rPr>
      </w:pPr>
      <w:r w:rsidRPr="008B19B6">
        <w:rPr>
          <w:rFonts w:cs="Arial"/>
          <w:sz w:val="22"/>
          <w:szCs w:val="22"/>
          <w:lang w:val="en-GB"/>
        </w:rPr>
        <w:t>Source:</w:t>
      </w:r>
      <w:r w:rsidRPr="008B19B6">
        <w:rPr>
          <w:rFonts w:cs="Arial"/>
          <w:sz w:val="22"/>
          <w:szCs w:val="22"/>
          <w:lang w:val="en-GB"/>
        </w:rPr>
        <w:tab/>
      </w:r>
      <w:r w:rsidR="007A308B" w:rsidRPr="008B19B6">
        <w:rPr>
          <w:rFonts w:eastAsia="宋体"/>
          <w:sz w:val="22"/>
          <w:szCs w:val="22"/>
          <w:lang w:val="en-GB" w:eastAsia="zh-CN"/>
        </w:rPr>
        <w:t>v</w:t>
      </w:r>
      <w:r w:rsidR="00156EF4" w:rsidRPr="008B19B6">
        <w:rPr>
          <w:rFonts w:eastAsia="宋体"/>
          <w:sz w:val="22"/>
          <w:szCs w:val="22"/>
          <w:lang w:val="en-GB" w:eastAsia="zh-CN"/>
        </w:rPr>
        <w:t>ivo</w:t>
      </w:r>
    </w:p>
    <w:p w:rsidR="000F57D5" w:rsidRPr="008B19B6" w:rsidRDefault="000F57D5" w:rsidP="000F57D5">
      <w:pPr>
        <w:pStyle w:val="a4"/>
        <w:tabs>
          <w:tab w:val="clear" w:pos="4536"/>
          <w:tab w:val="left" w:pos="1800"/>
        </w:tabs>
        <w:ind w:left="1798" w:hangingChars="814" w:hanging="1798"/>
        <w:rPr>
          <w:rFonts w:eastAsia="宋体" w:cs="Arial"/>
          <w:sz w:val="22"/>
          <w:szCs w:val="22"/>
          <w:lang w:val="en-GB" w:eastAsia="zh-CN"/>
        </w:rPr>
      </w:pPr>
      <w:r w:rsidRPr="008B19B6">
        <w:rPr>
          <w:rFonts w:cs="Arial"/>
          <w:sz w:val="22"/>
          <w:szCs w:val="22"/>
          <w:lang w:val="en-GB"/>
        </w:rPr>
        <w:t>Title:</w:t>
      </w:r>
      <w:bookmarkStart w:id="3" w:name="Title"/>
      <w:bookmarkEnd w:id="3"/>
      <w:r w:rsidRPr="008B19B6">
        <w:rPr>
          <w:rFonts w:cs="Arial"/>
          <w:sz w:val="22"/>
          <w:szCs w:val="22"/>
          <w:lang w:val="en-GB"/>
        </w:rPr>
        <w:tab/>
      </w:r>
      <w:r w:rsidR="00AB6384" w:rsidRPr="008B19B6">
        <w:rPr>
          <w:rFonts w:eastAsia="宋体"/>
          <w:sz w:val="22"/>
          <w:szCs w:val="22"/>
          <w:lang w:val="en-GB" w:eastAsia="zh-CN"/>
        </w:rPr>
        <w:t xml:space="preserve">Idle and </w:t>
      </w:r>
      <w:r w:rsidR="00BA735C" w:rsidRPr="008B19B6">
        <w:rPr>
          <w:rFonts w:eastAsia="宋体"/>
          <w:sz w:val="22"/>
          <w:szCs w:val="22"/>
          <w:lang w:val="en-GB" w:eastAsia="zh-CN"/>
        </w:rPr>
        <w:t xml:space="preserve">Inactive </w:t>
      </w:r>
      <w:r w:rsidR="00AB6384" w:rsidRPr="008B19B6">
        <w:rPr>
          <w:rFonts w:eastAsia="宋体"/>
          <w:sz w:val="22"/>
          <w:szCs w:val="22"/>
          <w:lang w:val="en-GB" w:eastAsia="zh-CN"/>
        </w:rPr>
        <w:t>Mode</w:t>
      </w:r>
      <w:r w:rsidR="00BA735C" w:rsidRPr="008B19B6">
        <w:rPr>
          <w:rFonts w:eastAsia="宋体"/>
          <w:sz w:val="22"/>
          <w:szCs w:val="22"/>
          <w:lang w:val="en-GB" w:eastAsia="zh-CN"/>
        </w:rPr>
        <w:t xml:space="preserve"> Positioning</w:t>
      </w:r>
    </w:p>
    <w:p w:rsidR="000F57D5" w:rsidRPr="008B19B6" w:rsidRDefault="000F57D5" w:rsidP="000F57D5">
      <w:pPr>
        <w:pStyle w:val="a4"/>
        <w:tabs>
          <w:tab w:val="left" w:pos="1800"/>
        </w:tabs>
        <w:rPr>
          <w:rFonts w:eastAsiaTheme="minorEastAsia"/>
          <w:sz w:val="22"/>
          <w:szCs w:val="22"/>
          <w:lang w:val="en-GB" w:eastAsia="zh-CN"/>
        </w:rPr>
      </w:pPr>
      <w:r w:rsidRPr="008B19B6">
        <w:rPr>
          <w:rFonts w:cs="Arial"/>
          <w:sz w:val="22"/>
          <w:szCs w:val="22"/>
          <w:lang w:val="en-GB"/>
        </w:rPr>
        <w:t>Agenda Item:</w:t>
      </w:r>
      <w:bookmarkStart w:id="4" w:name="Source"/>
      <w:bookmarkEnd w:id="4"/>
      <w:r w:rsidRPr="008B19B6">
        <w:rPr>
          <w:rFonts w:cs="Arial"/>
          <w:sz w:val="22"/>
          <w:szCs w:val="22"/>
          <w:lang w:val="en-GB"/>
        </w:rPr>
        <w:tab/>
      </w:r>
      <w:r w:rsidR="009F06C3" w:rsidRPr="008B19B6">
        <w:rPr>
          <w:rFonts w:cs="Arial"/>
          <w:sz w:val="22"/>
          <w:szCs w:val="22"/>
          <w:lang w:val="en-GB"/>
        </w:rPr>
        <w:t>1</w:t>
      </w:r>
      <w:r w:rsidR="009F06C3" w:rsidRPr="008B19B6">
        <w:rPr>
          <w:rFonts w:eastAsiaTheme="minorEastAsia" w:cs="Arial"/>
          <w:sz w:val="22"/>
          <w:szCs w:val="22"/>
          <w:lang w:val="en-GB" w:eastAsia="zh-CN"/>
        </w:rPr>
        <w:t>1</w:t>
      </w:r>
      <w:r w:rsidR="009D4132" w:rsidRPr="008B19B6">
        <w:rPr>
          <w:rFonts w:cs="Arial"/>
          <w:sz w:val="22"/>
          <w:szCs w:val="22"/>
          <w:lang w:val="en-GB"/>
        </w:rPr>
        <w:t>.</w:t>
      </w:r>
      <w:r w:rsidR="00BA735C" w:rsidRPr="008B19B6">
        <w:rPr>
          <w:rFonts w:eastAsiaTheme="minorEastAsia" w:cs="Arial"/>
          <w:sz w:val="22"/>
          <w:szCs w:val="22"/>
          <w:lang w:val="en-GB" w:eastAsia="zh-CN"/>
        </w:rPr>
        <w:t>8</w:t>
      </w:r>
      <w:r w:rsidR="009F06C3" w:rsidRPr="008B19B6">
        <w:rPr>
          <w:rFonts w:eastAsiaTheme="minorEastAsia" w:cs="Arial"/>
          <w:sz w:val="22"/>
          <w:szCs w:val="22"/>
          <w:lang w:val="en-GB" w:eastAsia="zh-CN"/>
        </w:rPr>
        <w:t>.</w:t>
      </w:r>
      <w:r w:rsidR="002B6344" w:rsidRPr="008B19B6">
        <w:rPr>
          <w:rFonts w:eastAsiaTheme="minorEastAsia" w:cs="Arial"/>
          <w:sz w:val="22"/>
          <w:szCs w:val="22"/>
          <w:lang w:val="en-GB" w:eastAsia="zh-CN"/>
        </w:rPr>
        <w:t>3</w:t>
      </w:r>
    </w:p>
    <w:p w:rsidR="00F04983" w:rsidRPr="008B19B6" w:rsidRDefault="000F57D5" w:rsidP="00F04983">
      <w:pPr>
        <w:pStyle w:val="a4"/>
        <w:tabs>
          <w:tab w:val="left" w:pos="1800"/>
        </w:tabs>
        <w:rPr>
          <w:rFonts w:eastAsia="宋体" w:cs="Arial"/>
          <w:sz w:val="22"/>
          <w:szCs w:val="22"/>
          <w:lang w:val="en-GB" w:eastAsia="zh-CN"/>
        </w:rPr>
      </w:pPr>
      <w:r w:rsidRPr="008B19B6">
        <w:rPr>
          <w:rFonts w:cs="Arial"/>
          <w:sz w:val="22"/>
          <w:szCs w:val="22"/>
          <w:lang w:val="en-GB"/>
        </w:rPr>
        <w:t>Document for:</w:t>
      </w:r>
      <w:r w:rsidRPr="008B19B6">
        <w:rPr>
          <w:rFonts w:cs="Arial"/>
          <w:sz w:val="22"/>
          <w:szCs w:val="22"/>
          <w:lang w:val="en-GB"/>
        </w:rPr>
        <w:tab/>
      </w:r>
      <w:bookmarkStart w:id="5" w:name="DocumentFor"/>
      <w:bookmarkEnd w:id="5"/>
      <w:r w:rsidR="00F04983" w:rsidRPr="008B19B6">
        <w:rPr>
          <w:rFonts w:cs="Arial"/>
          <w:sz w:val="22"/>
          <w:szCs w:val="22"/>
          <w:lang w:val="en-GB"/>
        </w:rPr>
        <w:t>Discussion and Decision</w:t>
      </w:r>
    </w:p>
    <w:p w:rsidR="00F04983" w:rsidRPr="00FE7597"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FE7597">
        <w:rPr>
          <w:rFonts w:cs="Times New Roman"/>
          <w:b w:val="0"/>
          <w:bCs w:val="0"/>
          <w:kern w:val="0"/>
          <w:sz w:val="36"/>
          <w:szCs w:val="20"/>
          <w:lang w:val="en-GB" w:eastAsia="en-GB"/>
        </w:rPr>
        <w:t>Introduction</w:t>
      </w:r>
    </w:p>
    <w:p w:rsidR="000C5D8B" w:rsidRPr="008B19B6" w:rsidRDefault="000C5D8B" w:rsidP="000C5D8B">
      <w:pPr>
        <w:pStyle w:val="a0"/>
        <w:spacing w:line="260" w:lineRule="exact"/>
        <w:rPr>
          <w:rFonts w:eastAsiaTheme="minorEastAsia"/>
          <w:lang w:val="en-GB" w:eastAsia="zh-CN"/>
        </w:rPr>
      </w:pPr>
      <w:r w:rsidRPr="008B19B6">
        <w:rPr>
          <w:rFonts w:eastAsiaTheme="minorEastAsia"/>
          <w:lang w:val="en-GB" w:eastAsia="zh-CN"/>
        </w:rPr>
        <w:t xml:space="preserve">In RAN1#AH1901 meeting, the </w:t>
      </w:r>
      <w:r w:rsidRPr="007D05DC">
        <w:rPr>
          <w:rFonts w:eastAsiaTheme="minorEastAsia"/>
          <w:lang w:val="en-GB" w:eastAsia="zh-CN"/>
        </w:rPr>
        <w:t>NR based positioning for UEs in RRC-IDLE and/or RRC-INACTIVE states</w:t>
      </w:r>
      <w:r w:rsidRPr="008B19B6">
        <w:rPr>
          <w:rFonts w:eastAsiaTheme="minorEastAsia"/>
          <w:lang w:val="en-GB" w:eastAsia="zh-CN"/>
        </w:rPr>
        <w:t xml:space="preserve"> has been discussed. The agreement is following:</w:t>
      </w:r>
    </w:p>
    <w:tbl>
      <w:tblPr>
        <w:tblStyle w:val="a7"/>
        <w:tblW w:w="0" w:type="auto"/>
        <w:tblLook w:val="04A0" w:firstRow="1" w:lastRow="0" w:firstColumn="1" w:lastColumn="0" w:noHBand="0" w:noVBand="1"/>
      </w:tblPr>
      <w:tblGrid>
        <w:gridCol w:w="9286"/>
      </w:tblGrid>
      <w:tr w:rsidR="000C5D8B" w:rsidRPr="00FE7597" w:rsidTr="000C5D8B">
        <w:tc>
          <w:tcPr>
            <w:tcW w:w="9286" w:type="dxa"/>
          </w:tcPr>
          <w:p w:rsidR="000C5D8B" w:rsidRPr="008B19B6" w:rsidRDefault="000C5D8B" w:rsidP="000C5D8B">
            <w:pPr>
              <w:rPr>
                <w:lang w:val="en-GB" w:eastAsia="x-none"/>
              </w:rPr>
            </w:pPr>
            <w:r w:rsidRPr="008B19B6">
              <w:rPr>
                <w:rFonts w:eastAsiaTheme="minorEastAsia"/>
                <w:bCs/>
                <w:lang w:val="en-GB" w:eastAsia="zh-CN"/>
              </w:rPr>
              <w:t xml:space="preserve"> </w:t>
            </w:r>
            <w:r w:rsidRPr="008B19B6">
              <w:rPr>
                <w:highlight w:val="green"/>
                <w:lang w:val="en-GB" w:eastAsia="x-none"/>
              </w:rPr>
              <w:t>Agreement:</w:t>
            </w:r>
          </w:p>
          <w:p w:rsidR="000C5D8B" w:rsidRPr="008B19B6" w:rsidRDefault="000C5D8B" w:rsidP="000C5D8B">
            <w:pPr>
              <w:rPr>
                <w:lang w:val="en-GB" w:eastAsia="x-none"/>
              </w:rPr>
            </w:pPr>
            <w:r w:rsidRPr="008B19B6">
              <w:rPr>
                <w:lang w:val="en-GB" w:eastAsia="x-none"/>
              </w:rPr>
              <w:t>Further study whether it is beneficial to support and if so, how to support, NR based positioning for UEs in RRC-IDLE and/or RRC-INACTIVE states.</w:t>
            </w:r>
          </w:p>
          <w:p w:rsidR="000C5D8B" w:rsidRPr="008B19B6" w:rsidRDefault="000C5D8B" w:rsidP="000C5D8B">
            <w:pPr>
              <w:rPr>
                <w:rFonts w:eastAsiaTheme="minorEastAsia"/>
                <w:bCs/>
                <w:lang w:val="en-GB" w:eastAsia="zh-CN"/>
              </w:rPr>
            </w:pPr>
            <w:r w:rsidRPr="008B19B6">
              <w:rPr>
                <w:lang w:val="en-GB" w:eastAsia="x-none"/>
              </w:rPr>
              <w:t>Note: This involves RAN2 aspects.</w:t>
            </w:r>
          </w:p>
        </w:tc>
      </w:tr>
    </w:tbl>
    <w:p w:rsidR="000C5D8B" w:rsidRPr="00FB1DE1" w:rsidRDefault="000C5D8B" w:rsidP="00FB1DE1">
      <w:pPr>
        <w:pStyle w:val="a0"/>
        <w:rPr>
          <w:rFonts w:eastAsiaTheme="minorEastAsia"/>
          <w:lang w:val="en-GB" w:eastAsia="zh-CN"/>
        </w:rPr>
      </w:pPr>
      <w:r w:rsidRPr="007D05DC">
        <w:rPr>
          <w:rFonts w:eastAsiaTheme="minorEastAsia"/>
          <w:lang w:val="en-GB" w:eastAsia="zh-CN"/>
        </w:rPr>
        <w:t>In this paper, we provide our view</w:t>
      </w:r>
      <w:r w:rsidR="00CD55F5" w:rsidRPr="007D05DC">
        <w:rPr>
          <w:rFonts w:eastAsiaTheme="minorEastAsia"/>
          <w:lang w:val="en-GB" w:eastAsia="zh-CN"/>
        </w:rPr>
        <w:t>s</w:t>
      </w:r>
      <w:r w:rsidRPr="007D05DC">
        <w:rPr>
          <w:rFonts w:eastAsiaTheme="minorEastAsia"/>
          <w:lang w:val="en-GB" w:eastAsia="zh-CN"/>
        </w:rPr>
        <w:t xml:space="preserve"> on idle and i</w:t>
      </w:r>
      <w:r w:rsidR="00FB1DE1">
        <w:rPr>
          <w:rFonts w:eastAsiaTheme="minorEastAsia"/>
          <w:lang w:val="en-GB" w:eastAsia="zh-CN"/>
        </w:rPr>
        <w:t>nactive mode positioning in NR</w:t>
      </w:r>
      <w:r w:rsidR="00FF059D">
        <w:rPr>
          <w:rFonts w:eastAsiaTheme="minorEastAsia" w:hint="eastAsia"/>
          <w:lang w:val="en-GB" w:eastAsia="zh-CN"/>
        </w:rPr>
        <w:t>. A</w:t>
      </w:r>
      <w:bookmarkStart w:id="8" w:name="_GoBack"/>
      <w:bookmarkEnd w:id="8"/>
      <w:r w:rsidR="00FB1DE1">
        <w:rPr>
          <w:rFonts w:eastAsiaTheme="minorEastAsia" w:hint="eastAsia"/>
          <w:lang w:val="en-GB" w:eastAsia="zh-CN"/>
        </w:rPr>
        <w:t xml:space="preserve">nd </w:t>
      </w:r>
      <w:r w:rsidR="00FB1DE1" w:rsidRPr="00FB1DE1">
        <w:rPr>
          <w:rFonts w:eastAsiaTheme="minorEastAsia" w:hint="eastAsia"/>
          <w:lang w:val="en-GB" w:eastAsia="zh-CN"/>
        </w:rPr>
        <w:t xml:space="preserve">a corresponding TP is </w:t>
      </w:r>
      <w:r w:rsidR="00FB1DE1">
        <w:rPr>
          <w:rFonts w:eastAsiaTheme="minorEastAsia" w:hint="eastAsia"/>
          <w:lang w:val="en-GB" w:eastAsia="zh-CN"/>
        </w:rPr>
        <w:t xml:space="preserve">also </w:t>
      </w:r>
      <w:r w:rsidR="00FB1DE1" w:rsidRPr="00FB1DE1">
        <w:rPr>
          <w:rFonts w:eastAsiaTheme="minorEastAsia" w:hint="eastAsia"/>
          <w:lang w:val="en-GB" w:eastAsia="zh-CN"/>
        </w:rPr>
        <w:t xml:space="preserve">provided. </w:t>
      </w:r>
    </w:p>
    <w:p w:rsidR="00F04983" w:rsidRPr="008B19B6"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8B19B6">
        <w:rPr>
          <w:rFonts w:cs="Times New Roman"/>
          <w:b w:val="0"/>
          <w:bCs w:val="0"/>
          <w:kern w:val="0"/>
          <w:sz w:val="36"/>
          <w:szCs w:val="20"/>
          <w:lang w:val="en-GB"/>
        </w:rPr>
        <w:t>Discussion</w:t>
      </w:r>
    </w:p>
    <w:p w:rsidR="00D40D10" w:rsidRPr="008B19B6" w:rsidRDefault="00D40D10" w:rsidP="00D40D10">
      <w:pPr>
        <w:pStyle w:val="6"/>
        <w:rPr>
          <w:lang w:val="en-GB" w:eastAsia="zh-CN"/>
        </w:rPr>
      </w:pPr>
      <w:bookmarkStart w:id="9" w:name="OLE_LINK25"/>
      <w:bookmarkStart w:id="10" w:name="OLE_LINK26"/>
      <w:bookmarkStart w:id="11" w:name="_Ref536869248"/>
      <w:bookmarkStart w:id="12" w:name="OLE_LINK2"/>
      <w:bookmarkStart w:id="13" w:name="OLE_LINK3"/>
      <w:bookmarkStart w:id="14" w:name="OLE_LINK28"/>
      <w:bookmarkStart w:id="15" w:name="OLE_LINK29"/>
      <w:bookmarkStart w:id="16" w:name="OLE_LINK23"/>
      <w:bookmarkStart w:id="17" w:name="OLE_LINK21"/>
      <w:bookmarkStart w:id="18" w:name="OLE_LINK22"/>
      <w:bookmarkStart w:id="19" w:name="OLE_LINK30"/>
      <w:bookmarkStart w:id="20" w:name="OLE_LINK31"/>
      <w:bookmarkStart w:id="21" w:name="OLE_LINK24"/>
      <w:r w:rsidRPr="008B19B6">
        <w:rPr>
          <w:lang w:val="en-GB" w:eastAsia="zh-CN"/>
        </w:rPr>
        <w:t xml:space="preserve">2.1 </w:t>
      </w:r>
      <w:r w:rsidR="000C5D8B" w:rsidRPr="008B19B6">
        <w:rPr>
          <w:lang w:val="en-GB" w:eastAsia="zh-CN"/>
        </w:rPr>
        <w:t xml:space="preserve">Benefit of </w:t>
      </w:r>
      <w:r w:rsidR="006A2367" w:rsidRPr="008B19B6">
        <w:rPr>
          <w:lang w:val="en-GB" w:eastAsia="zh-CN"/>
        </w:rPr>
        <w:t>i</w:t>
      </w:r>
      <w:r w:rsidR="000C5D8B" w:rsidRPr="008B19B6">
        <w:rPr>
          <w:lang w:val="en-GB" w:eastAsia="zh-CN"/>
        </w:rPr>
        <w:t xml:space="preserve">dle and </w:t>
      </w:r>
      <w:r w:rsidR="006A2367" w:rsidRPr="008B19B6">
        <w:rPr>
          <w:lang w:val="en-GB" w:eastAsia="zh-CN"/>
        </w:rPr>
        <w:t>i</w:t>
      </w:r>
      <w:r w:rsidR="000C5D8B" w:rsidRPr="008B19B6">
        <w:rPr>
          <w:lang w:val="en-GB" w:eastAsia="zh-CN"/>
        </w:rPr>
        <w:t xml:space="preserve">nactive </w:t>
      </w:r>
      <w:bookmarkStart w:id="22" w:name="OLE_LINK15"/>
      <w:bookmarkStart w:id="23" w:name="OLE_LINK16"/>
      <w:r w:rsidR="006A2367" w:rsidRPr="008B19B6">
        <w:rPr>
          <w:lang w:val="en-GB" w:eastAsia="zh-CN"/>
        </w:rPr>
        <w:t>m</w:t>
      </w:r>
      <w:r w:rsidR="000C5D8B" w:rsidRPr="008B19B6">
        <w:rPr>
          <w:lang w:val="en-GB" w:eastAsia="zh-CN"/>
        </w:rPr>
        <w:t>ode</w:t>
      </w:r>
      <w:r w:rsidR="006A2367" w:rsidRPr="008B19B6">
        <w:rPr>
          <w:lang w:val="en-GB" w:eastAsia="zh-CN"/>
        </w:rPr>
        <w:t xml:space="preserve"> p</w:t>
      </w:r>
      <w:r w:rsidR="000C5D8B" w:rsidRPr="008B19B6">
        <w:rPr>
          <w:lang w:val="en-GB" w:eastAsia="zh-CN"/>
        </w:rPr>
        <w:t>ositioning</w:t>
      </w:r>
      <w:bookmarkEnd w:id="22"/>
      <w:bookmarkEnd w:id="23"/>
    </w:p>
    <w:bookmarkEnd w:id="9"/>
    <w:bookmarkEnd w:id="10"/>
    <w:p w:rsidR="000978FA" w:rsidRPr="008B19B6" w:rsidRDefault="000C5D8B" w:rsidP="00952345">
      <w:pPr>
        <w:pStyle w:val="a0"/>
        <w:spacing w:line="260" w:lineRule="exact"/>
        <w:rPr>
          <w:rFonts w:eastAsiaTheme="minorEastAsia"/>
          <w:lang w:val="en-GB" w:eastAsia="zh-CN"/>
        </w:rPr>
      </w:pPr>
      <w:r w:rsidRPr="008B19B6">
        <w:rPr>
          <w:rFonts w:eastAsiaTheme="minorEastAsia"/>
          <w:lang w:val="en-GB" w:eastAsia="zh-CN"/>
        </w:rPr>
        <w:t xml:space="preserve">Idle mode positioning is not supported in LTE. </w:t>
      </w:r>
      <w:r w:rsidR="00AE4AC4" w:rsidRPr="008B19B6">
        <w:rPr>
          <w:rFonts w:eastAsiaTheme="minorEastAsia"/>
          <w:lang w:val="en-GB" w:eastAsia="zh-CN"/>
        </w:rPr>
        <w:t>I</w:t>
      </w:r>
      <w:r w:rsidRPr="008B19B6">
        <w:rPr>
          <w:rFonts w:eastAsiaTheme="minorEastAsia"/>
          <w:lang w:val="en-GB" w:eastAsia="zh-CN"/>
        </w:rPr>
        <w:t xml:space="preserve">dle LTE UE has to enter </w:t>
      </w:r>
      <w:r w:rsidR="00CD55F5" w:rsidRPr="008B19B6">
        <w:rPr>
          <w:rFonts w:eastAsiaTheme="minorEastAsia"/>
          <w:lang w:val="en-GB" w:eastAsia="zh-CN"/>
        </w:rPr>
        <w:t>connected</w:t>
      </w:r>
      <w:r w:rsidRPr="008B19B6">
        <w:rPr>
          <w:rFonts w:eastAsiaTheme="minorEastAsia"/>
          <w:lang w:val="en-GB" w:eastAsia="zh-CN"/>
        </w:rPr>
        <w:t xml:space="preserve"> state whenever positioning is required; even </w:t>
      </w:r>
      <w:r w:rsidR="00FE7597" w:rsidRPr="008B19B6">
        <w:rPr>
          <w:rFonts w:eastAsiaTheme="minorEastAsia"/>
          <w:lang w:val="en-GB" w:eastAsia="zh-CN"/>
        </w:rPr>
        <w:t xml:space="preserve">when </w:t>
      </w:r>
      <w:r w:rsidRPr="008B19B6">
        <w:rPr>
          <w:rFonts w:eastAsiaTheme="minorEastAsia"/>
          <w:lang w:val="en-GB" w:eastAsia="zh-CN"/>
        </w:rPr>
        <w:t>there is no other data to transmi</w:t>
      </w:r>
      <w:r w:rsidR="00FE7597" w:rsidRPr="008B19B6">
        <w:rPr>
          <w:rFonts w:eastAsiaTheme="minorEastAsia"/>
          <w:lang w:val="en-GB" w:eastAsia="zh-CN"/>
        </w:rPr>
        <w:t>t</w:t>
      </w:r>
      <w:r w:rsidRPr="008B19B6">
        <w:rPr>
          <w:rFonts w:eastAsiaTheme="minorEastAsia"/>
          <w:lang w:val="en-GB" w:eastAsia="zh-CN"/>
        </w:rPr>
        <w:t xml:space="preserve"> between the eNB and the UE. The mechanism is costly in terms of UE power consumption. </w:t>
      </w:r>
      <w:r w:rsidR="00AE4AC4" w:rsidRPr="008B19B6">
        <w:rPr>
          <w:rFonts w:eastAsiaTheme="minorEastAsia"/>
          <w:lang w:val="en-GB" w:eastAsia="zh-CN"/>
        </w:rPr>
        <w:t xml:space="preserve">Nowadays, the </w:t>
      </w:r>
      <w:bookmarkStart w:id="24" w:name="OLE_LINK19"/>
      <w:bookmarkStart w:id="25" w:name="OLE_LINK20"/>
      <w:r w:rsidR="00AE4AC4" w:rsidRPr="008B19B6">
        <w:rPr>
          <w:rFonts w:eastAsiaTheme="minorEastAsia"/>
          <w:lang w:val="en-GB" w:eastAsia="zh-CN"/>
        </w:rPr>
        <w:t xml:space="preserve">applications </w:t>
      </w:r>
      <w:bookmarkEnd w:id="24"/>
      <w:bookmarkEnd w:id="25"/>
      <w:r w:rsidR="00AE4AC4" w:rsidRPr="008B19B6">
        <w:rPr>
          <w:rFonts w:eastAsiaTheme="minorEastAsia"/>
          <w:lang w:val="en-GB" w:eastAsia="zh-CN"/>
        </w:rPr>
        <w:t xml:space="preserve">which provide trajectory tracking functions are widely used for childcare, </w:t>
      </w:r>
      <w:hyperlink r:id="rId9" w:tgtFrame="_blank" w:history="1">
        <w:r w:rsidR="00AE4AC4" w:rsidRPr="008B19B6">
          <w:rPr>
            <w:rFonts w:eastAsiaTheme="minorEastAsia"/>
            <w:lang w:val="en-GB" w:eastAsia="zh-CN"/>
          </w:rPr>
          <w:t>vehicle monitoring</w:t>
        </w:r>
      </w:hyperlink>
      <w:r w:rsidR="00AE4AC4" w:rsidRPr="008B19B6">
        <w:rPr>
          <w:rFonts w:eastAsiaTheme="minorEastAsia"/>
          <w:lang w:val="en-GB" w:eastAsia="zh-CN"/>
        </w:rPr>
        <w:t xml:space="preserve">, etc. These applications require periodic positioning. Without supporting idle mode positioning, UE needs to </w:t>
      </w:r>
      <w:r w:rsidR="00FE7597" w:rsidRPr="008B19B6">
        <w:rPr>
          <w:rFonts w:eastAsiaTheme="minorEastAsia"/>
          <w:lang w:val="en-GB" w:eastAsia="zh-CN"/>
        </w:rPr>
        <w:t xml:space="preserve">switch </w:t>
      </w:r>
      <w:r w:rsidR="00AE4AC4" w:rsidRPr="008B19B6">
        <w:rPr>
          <w:rFonts w:eastAsiaTheme="minorEastAsia"/>
          <w:lang w:val="en-GB" w:eastAsia="zh-CN"/>
        </w:rPr>
        <w:t xml:space="preserve">between </w:t>
      </w:r>
      <w:r w:rsidR="006A2367" w:rsidRPr="008B19B6">
        <w:rPr>
          <w:rFonts w:eastAsiaTheme="minorEastAsia"/>
          <w:lang w:val="en-GB" w:eastAsia="zh-CN"/>
        </w:rPr>
        <w:t>c</w:t>
      </w:r>
      <w:r w:rsidR="00AE4AC4" w:rsidRPr="008B19B6">
        <w:rPr>
          <w:rFonts w:eastAsiaTheme="minorEastAsia"/>
          <w:lang w:val="en-GB" w:eastAsia="zh-CN"/>
        </w:rPr>
        <w:t xml:space="preserve">onnected and </w:t>
      </w:r>
      <w:r w:rsidR="006A2367" w:rsidRPr="008B19B6">
        <w:rPr>
          <w:rFonts w:eastAsiaTheme="minorEastAsia"/>
          <w:lang w:val="en-GB" w:eastAsia="zh-CN"/>
        </w:rPr>
        <w:t>i</w:t>
      </w:r>
      <w:r w:rsidR="00AE4AC4" w:rsidRPr="008B19B6">
        <w:rPr>
          <w:rFonts w:eastAsiaTheme="minorEastAsia"/>
          <w:lang w:val="en-GB" w:eastAsia="zh-CN"/>
        </w:rPr>
        <w:t>dle states con</w:t>
      </w:r>
      <w:r w:rsidR="00FE7597" w:rsidRPr="008B19B6">
        <w:rPr>
          <w:rFonts w:eastAsiaTheme="minorEastAsia"/>
          <w:lang w:val="en-GB" w:eastAsia="zh-CN"/>
        </w:rPr>
        <w:t>tinuous</w:t>
      </w:r>
      <w:r w:rsidR="00AE4AC4" w:rsidRPr="008B19B6">
        <w:rPr>
          <w:rFonts w:eastAsiaTheme="minorEastAsia"/>
          <w:lang w:val="en-GB" w:eastAsia="zh-CN"/>
        </w:rPr>
        <w:t>ly, which leads to lot</w:t>
      </w:r>
      <w:r w:rsidR="006A2367" w:rsidRPr="008B19B6">
        <w:rPr>
          <w:rFonts w:eastAsiaTheme="minorEastAsia"/>
          <w:lang w:val="en-GB" w:eastAsia="zh-CN"/>
        </w:rPr>
        <w:t>s</w:t>
      </w:r>
      <w:r w:rsidR="00AE4AC4" w:rsidRPr="008B19B6">
        <w:rPr>
          <w:rFonts w:eastAsiaTheme="minorEastAsia"/>
          <w:lang w:val="en-GB" w:eastAsia="zh-CN"/>
        </w:rPr>
        <w:t xml:space="preserve"> of </w:t>
      </w:r>
      <w:r w:rsidR="00952345" w:rsidRPr="008B19B6">
        <w:rPr>
          <w:rFonts w:eastAsiaTheme="minorEastAsia"/>
          <w:lang w:val="en-GB" w:eastAsia="zh-CN"/>
        </w:rPr>
        <w:t xml:space="preserve">signalling </w:t>
      </w:r>
      <w:r w:rsidR="00AE4AC4" w:rsidRPr="008B19B6">
        <w:rPr>
          <w:rFonts w:eastAsiaTheme="minorEastAsia"/>
          <w:lang w:val="en-GB" w:eastAsia="zh-CN"/>
        </w:rPr>
        <w:t>overhead.</w:t>
      </w:r>
      <w:r w:rsidR="006A2367" w:rsidRPr="008B19B6">
        <w:rPr>
          <w:rFonts w:eastAsiaTheme="minorEastAsia"/>
          <w:lang w:val="en-GB" w:eastAsia="zh-CN"/>
        </w:rPr>
        <w:t xml:space="preserve"> </w:t>
      </w:r>
      <w:r w:rsidR="000978FA" w:rsidRPr="008B19B6">
        <w:rPr>
          <w:rFonts w:eastAsiaTheme="minorEastAsia"/>
          <w:lang w:val="en-GB" w:eastAsia="zh-CN"/>
        </w:rPr>
        <w:t xml:space="preserve">If </w:t>
      </w:r>
      <w:r w:rsidR="006A2367" w:rsidRPr="007D05DC">
        <w:rPr>
          <w:rFonts w:eastAsiaTheme="minorEastAsia"/>
          <w:lang w:val="en-GB" w:eastAsia="zh-CN"/>
        </w:rPr>
        <w:t>positioning</w:t>
      </w:r>
      <w:r w:rsidR="006A2367" w:rsidRPr="008B19B6">
        <w:rPr>
          <w:rFonts w:eastAsiaTheme="minorEastAsia"/>
          <w:lang w:val="en-GB" w:eastAsia="zh-CN"/>
        </w:rPr>
        <w:t xml:space="preserve"> can be performed without entering the connected mode, both the UE power consumption and the signalling overhead </w:t>
      </w:r>
      <w:r w:rsidR="00952345" w:rsidRPr="008B19B6">
        <w:rPr>
          <w:rFonts w:eastAsiaTheme="minorEastAsia"/>
          <w:lang w:val="en-GB" w:eastAsia="zh-CN"/>
        </w:rPr>
        <w:t>could</w:t>
      </w:r>
      <w:r w:rsidR="006A2367" w:rsidRPr="008B19B6">
        <w:rPr>
          <w:rFonts w:eastAsiaTheme="minorEastAsia"/>
          <w:lang w:val="en-GB" w:eastAsia="zh-CN"/>
        </w:rPr>
        <w:t xml:space="preserve"> be </w:t>
      </w:r>
      <w:r w:rsidR="00FE7597" w:rsidRPr="008B19B6">
        <w:rPr>
          <w:rFonts w:eastAsiaTheme="minorEastAsia"/>
          <w:lang w:val="en-GB" w:eastAsia="zh-CN"/>
        </w:rPr>
        <w:t>reduced</w:t>
      </w:r>
      <w:r w:rsidR="006A2367" w:rsidRPr="008B19B6">
        <w:rPr>
          <w:rFonts w:eastAsiaTheme="minorEastAsia"/>
          <w:lang w:val="en-GB" w:eastAsia="zh-CN"/>
        </w:rPr>
        <w:t>.</w:t>
      </w:r>
    </w:p>
    <w:p w:rsidR="00180956" w:rsidRPr="008B19B6" w:rsidRDefault="00180956" w:rsidP="00952345">
      <w:pPr>
        <w:pStyle w:val="a5"/>
        <w:jc w:val="both"/>
        <w:rPr>
          <w:rFonts w:eastAsiaTheme="minorEastAsia"/>
          <w:lang w:eastAsia="zh-CN"/>
        </w:rPr>
      </w:pPr>
      <w:bookmarkStart w:id="26" w:name="_Ref1032284"/>
      <w:r w:rsidRPr="008B19B6">
        <w:rPr>
          <w:b/>
          <w:lang w:eastAsia="zh-CN"/>
        </w:rPr>
        <w:t xml:space="preserve">Proposal </w:t>
      </w:r>
      <w:r w:rsidRPr="008B19B6">
        <w:rPr>
          <w:b/>
          <w:lang w:eastAsia="zh-CN"/>
        </w:rPr>
        <w:fldChar w:fldCharType="begin"/>
      </w:r>
      <w:r w:rsidRPr="008B19B6">
        <w:rPr>
          <w:b/>
          <w:lang w:eastAsia="zh-CN"/>
        </w:rPr>
        <w:instrText xml:space="preserve"> SEQ Proposal \* ARABIC </w:instrText>
      </w:r>
      <w:r w:rsidRPr="008B19B6">
        <w:rPr>
          <w:b/>
          <w:lang w:eastAsia="zh-CN"/>
        </w:rPr>
        <w:fldChar w:fldCharType="separate"/>
      </w:r>
      <w:r w:rsidRPr="008B19B6">
        <w:rPr>
          <w:b/>
          <w:lang w:eastAsia="zh-CN"/>
        </w:rPr>
        <w:t>1</w:t>
      </w:r>
      <w:r w:rsidRPr="008B19B6">
        <w:rPr>
          <w:b/>
          <w:lang w:eastAsia="zh-CN"/>
        </w:rPr>
        <w:fldChar w:fldCharType="end"/>
      </w:r>
      <w:r w:rsidRPr="008B19B6">
        <w:rPr>
          <w:b/>
          <w:lang w:eastAsia="zh-CN"/>
        </w:rPr>
        <w:t>: RAN2 confirm</w:t>
      </w:r>
      <w:r w:rsidR="00FE7597" w:rsidRPr="008B19B6">
        <w:rPr>
          <w:b/>
          <w:lang w:eastAsia="zh-CN"/>
        </w:rPr>
        <w:t>s</w:t>
      </w:r>
      <w:r w:rsidRPr="008B19B6">
        <w:rPr>
          <w:b/>
          <w:lang w:eastAsia="zh-CN"/>
        </w:rPr>
        <w:t xml:space="preserve"> that </w:t>
      </w:r>
      <w:r w:rsidR="006A2367" w:rsidRPr="008B19B6">
        <w:rPr>
          <w:b/>
          <w:lang w:eastAsia="zh-CN"/>
        </w:rPr>
        <w:t xml:space="preserve">idle and inactive mode positioning </w:t>
      </w:r>
      <w:r w:rsidRPr="008B19B6">
        <w:rPr>
          <w:b/>
          <w:lang w:eastAsia="zh-CN"/>
        </w:rPr>
        <w:t>can</w:t>
      </w:r>
      <w:r w:rsidR="006A2367" w:rsidRPr="008B19B6">
        <w:rPr>
          <w:b/>
          <w:lang w:eastAsia="zh-CN"/>
        </w:rPr>
        <w:t xml:space="preserve"> </w:t>
      </w:r>
      <w:r w:rsidR="00FE7597" w:rsidRPr="008B19B6">
        <w:rPr>
          <w:b/>
          <w:lang w:eastAsia="zh-CN"/>
        </w:rPr>
        <w:t xml:space="preserve">reduce </w:t>
      </w:r>
      <w:r w:rsidR="006A2367" w:rsidRPr="008B19B6">
        <w:rPr>
          <w:b/>
          <w:lang w:eastAsia="zh-CN"/>
        </w:rPr>
        <w:t>the UE power consumption and the signalling overhead.</w:t>
      </w:r>
      <w:bookmarkEnd w:id="26"/>
    </w:p>
    <w:p w:rsidR="000978FA" w:rsidRPr="008B19B6" w:rsidRDefault="000978FA" w:rsidP="000978FA">
      <w:pPr>
        <w:pStyle w:val="6"/>
        <w:rPr>
          <w:lang w:val="en-GB" w:eastAsia="zh-CN"/>
        </w:rPr>
      </w:pPr>
      <w:r w:rsidRPr="008B19B6">
        <w:rPr>
          <w:lang w:val="en-GB" w:eastAsia="zh-CN"/>
        </w:rPr>
        <w:t xml:space="preserve">2.2 </w:t>
      </w:r>
      <w:r w:rsidR="006A2367" w:rsidRPr="008B19B6">
        <w:rPr>
          <w:lang w:val="en-GB" w:eastAsia="zh-CN"/>
        </w:rPr>
        <w:t>S</w:t>
      </w:r>
      <w:r w:rsidRPr="008B19B6">
        <w:rPr>
          <w:lang w:val="en-GB" w:eastAsia="zh-CN"/>
        </w:rPr>
        <w:t xml:space="preserve">olutions for </w:t>
      </w:r>
      <w:r w:rsidR="006A2367" w:rsidRPr="008B19B6">
        <w:rPr>
          <w:lang w:val="en-GB" w:eastAsia="zh-CN"/>
        </w:rPr>
        <w:t>i</w:t>
      </w:r>
      <w:r w:rsidRPr="008B19B6">
        <w:rPr>
          <w:lang w:val="en-GB" w:eastAsia="zh-CN"/>
        </w:rPr>
        <w:t xml:space="preserve">dle and </w:t>
      </w:r>
      <w:r w:rsidR="006A2367" w:rsidRPr="008B19B6">
        <w:rPr>
          <w:lang w:val="en-GB" w:eastAsia="zh-CN"/>
        </w:rPr>
        <w:t>i</w:t>
      </w:r>
      <w:r w:rsidRPr="008B19B6">
        <w:rPr>
          <w:lang w:val="en-GB" w:eastAsia="zh-CN"/>
        </w:rPr>
        <w:t xml:space="preserve">nactive </w:t>
      </w:r>
      <w:r w:rsidR="006A2367" w:rsidRPr="008B19B6">
        <w:rPr>
          <w:lang w:val="en-GB" w:eastAsia="zh-CN"/>
        </w:rPr>
        <w:t>m</w:t>
      </w:r>
      <w:r w:rsidRPr="008B19B6">
        <w:rPr>
          <w:lang w:val="en-GB" w:eastAsia="zh-CN"/>
        </w:rPr>
        <w:t xml:space="preserve">ode </w:t>
      </w:r>
      <w:r w:rsidR="006A2367" w:rsidRPr="008B19B6">
        <w:rPr>
          <w:lang w:val="en-GB" w:eastAsia="zh-CN"/>
        </w:rPr>
        <w:t>p</w:t>
      </w:r>
      <w:r w:rsidRPr="008B19B6">
        <w:rPr>
          <w:lang w:val="en-GB" w:eastAsia="zh-CN"/>
        </w:rPr>
        <w:t>ositioning</w:t>
      </w:r>
    </w:p>
    <w:p w:rsidR="000978FA" w:rsidRPr="007D05DC" w:rsidRDefault="006A2367" w:rsidP="007D05DC">
      <w:pPr>
        <w:pStyle w:val="a0"/>
        <w:spacing w:line="260" w:lineRule="exact"/>
        <w:rPr>
          <w:rFonts w:eastAsiaTheme="minorEastAsia"/>
          <w:lang w:val="en-GB" w:eastAsia="zh-CN"/>
        </w:rPr>
      </w:pPr>
      <w:r w:rsidRPr="007D05DC">
        <w:rPr>
          <w:rFonts w:eastAsiaTheme="minorEastAsia"/>
          <w:lang w:val="en-GB" w:eastAsia="zh-CN"/>
        </w:rPr>
        <w:t>Both DL only</w:t>
      </w:r>
      <w:r w:rsidR="00FE7597" w:rsidRPr="007D05DC">
        <w:rPr>
          <w:rFonts w:eastAsiaTheme="minorEastAsia"/>
          <w:lang w:val="en-GB" w:eastAsia="zh-CN"/>
        </w:rPr>
        <w:t xml:space="preserve"> </w:t>
      </w:r>
      <w:r w:rsidRPr="007D05DC">
        <w:rPr>
          <w:rFonts w:eastAsiaTheme="minorEastAsia"/>
          <w:lang w:val="en-GB" w:eastAsia="zh-CN"/>
        </w:rPr>
        <w:t xml:space="preserve">(e.g. </w:t>
      </w:r>
      <w:bookmarkStart w:id="27" w:name="OLE_LINK27"/>
      <w:bookmarkStart w:id="28" w:name="OLE_LINK32"/>
      <w:r w:rsidRPr="007D05DC">
        <w:rPr>
          <w:rFonts w:eastAsiaTheme="minorEastAsia"/>
          <w:lang w:val="en-GB" w:eastAsia="zh-CN"/>
        </w:rPr>
        <w:t>OTDOA</w:t>
      </w:r>
      <w:bookmarkEnd w:id="27"/>
      <w:bookmarkEnd w:id="28"/>
      <w:r w:rsidRPr="007D05DC">
        <w:rPr>
          <w:rFonts w:eastAsiaTheme="minorEastAsia"/>
          <w:lang w:val="en-GB" w:eastAsia="zh-CN"/>
        </w:rPr>
        <w:t>) and UL only</w:t>
      </w:r>
      <w:r w:rsidR="00FE7597" w:rsidRPr="007D05DC">
        <w:rPr>
          <w:rFonts w:eastAsiaTheme="minorEastAsia"/>
          <w:lang w:val="en-GB" w:eastAsia="zh-CN"/>
        </w:rPr>
        <w:t xml:space="preserve"> </w:t>
      </w:r>
      <w:r w:rsidRPr="007D05DC">
        <w:rPr>
          <w:rFonts w:eastAsiaTheme="minorEastAsia"/>
          <w:lang w:val="en-GB" w:eastAsia="zh-CN"/>
        </w:rPr>
        <w:t xml:space="preserve">(e.g. UTDOA) positioning solutions are </w:t>
      </w:r>
      <w:r w:rsidR="00FE7597" w:rsidRPr="007D05DC">
        <w:rPr>
          <w:rFonts w:eastAsiaTheme="minorEastAsia"/>
          <w:lang w:val="en-GB" w:eastAsia="zh-CN"/>
        </w:rPr>
        <w:t xml:space="preserve">studied </w:t>
      </w:r>
      <w:r w:rsidRPr="007D05DC">
        <w:rPr>
          <w:rFonts w:eastAsiaTheme="minorEastAsia"/>
          <w:lang w:val="en-GB" w:eastAsia="zh-CN"/>
        </w:rPr>
        <w:t xml:space="preserve">in RAN1. In this section, we provide some initial ideas on </w:t>
      </w:r>
      <w:r w:rsidR="00952345" w:rsidRPr="008B19B6">
        <w:rPr>
          <w:rFonts w:eastAsiaTheme="minorEastAsia"/>
          <w:lang w:val="en-GB" w:eastAsia="zh-CN"/>
        </w:rPr>
        <w:t xml:space="preserve">how to </w:t>
      </w:r>
      <w:r w:rsidRPr="007D05DC">
        <w:rPr>
          <w:rFonts w:eastAsiaTheme="minorEastAsia"/>
          <w:lang w:val="en-GB" w:eastAsia="zh-CN"/>
        </w:rPr>
        <w:t xml:space="preserve">support </w:t>
      </w:r>
      <w:r w:rsidR="009647A0" w:rsidRPr="007D05DC">
        <w:rPr>
          <w:rFonts w:eastAsiaTheme="minorEastAsia"/>
          <w:lang w:val="en-GB" w:eastAsia="zh-CN"/>
        </w:rPr>
        <w:t>DL</w:t>
      </w:r>
      <w:r w:rsidR="00180956" w:rsidRPr="007D05DC">
        <w:rPr>
          <w:rFonts w:eastAsiaTheme="minorEastAsia"/>
          <w:lang w:val="en-GB" w:eastAsia="zh-CN"/>
        </w:rPr>
        <w:t xml:space="preserve"> and </w:t>
      </w:r>
      <w:r w:rsidR="009647A0" w:rsidRPr="007D05DC">
        <w:rPr>
          <w:rFonts w:eastAsiaTheme="minorEastAsia"/>
          <w:lang w:val="en-GB" w:eastAsia="zh-CN"/>
        </w:rPr>
        <w:t>UL positioning</w:t>
      </w:r>
      <w:r w:rsidR="00180956" w:rsidRPr="007D05DC">
        <w:rPr>
          <w:rFonts w:eastAsiaTheme="minorEastAsia"/>
          <w:lang w:val="en-GB" w:eastAsia="zh-CN"/>
        </w:rPr>
        <w:t xml:space="preserve"> in </w:t>
      </w:r>
      <w:r w:rsidRPr="007D05DC">
        <w:rPr>
          <w:rFonts w:eastAsiaTheme="minorEastAsia"/>
          <w:lang w:val="en-GB" w:eastAsia="zh-CN"/>
        </w:rPr>
        <w:t>idle and inactive mode.</w:t>
      </w:r>
    </w:p>
    <w:p w:rsidR="000978FA" w:rsidRPr="008B19B6" w:rsidRDefault="009647A0" w:rsidP="008B19B6">
      <w:pPr>
        <w:pStyle w:val="af"/>
        <w:numPr>
          <w:ilvl w:val="0"/>
          <w:numId w:val="21"/>
        </w:numPr>
        <w:spacing w:before="120"/>
        <w:ind w:left="418" w:firstLineChars="0" w:hanging="418"/>
        <w:rPr>
          <w:rFonts w:eastAsiaTheme="minorEastAsia"/>
          <w:b/>
          <w:sz w:val="24"/>
          <w:szCs w:val="24"/>
          <w:lang w:val="en-GB"/>
        </w:rPr>
      </w:pPr>
      <w:r w:rsidRPr="008B19B6">
        <w:rPr>
          <w:rFonts w:eastAsiaTheme="minorEastAsia"/>
          <w:b/>
          <w:sz w:val="24"/>
          <w:szCs w:val="24"/>
          <w:lang w:val="en-GB"/>
        </w:rPr>
        <w:t>DL positioning</w:t>
      </w:r>
      <w:r w:rsidR="00FE7597" w:rsidRPr="008B19B6">
        <w:rPr>
          <w:rFonts w:eastAsiaTheme="minorEastAsia"/>
          <w:b/>
          <w:sz w:val="24"/>
          <w:szCs w:val="24"/>
          <w:lang w:val="en-GB"/>
        </w:rPr>
        <w:t xml:space="preserve"> </w:t>
      </w:r>
      <w:r w:rsidRPr="008B19B6">
        <w:rPr>
          <w:rFonts w:eastAsiaTheme="minorEastAsia"/>
          <w:b/>
          <w:sz w:val="24"/>
          <w:szCs w:val="24"/>
          <w:lang w:val="en-GB"/>
        </w:rPr>
        <w:t>(OTDOA is taken as an example)</w:t>
      </w:r>
    </w:p>
    <w:p w:rsidR="00DA5E72" w:rsidRPr="008B19B6" w:rsidRDefault="00180956" w:rsidP="007D05DC">
      <w:pPr>
        <w:pStyle w:val="a0"/>
        <w:spacing w:line="260" w:lineRule="exact"/>
        <w:rPr>
          <w:rFonts w:eastAsiaTheme="minorEastAsia"/>
          <w:lang w:val="en-GB" w:eastAsia="zh-CN"/>
        </w:rPr>
      </w:pPr>
      <w:r w:rsidRPr="008B19B6">
        <w:rPr>
          <w:rFonts w:eastAsiaTheme="minorEastAsia"/>
          <w:lang w:val="en-GB" w:eastAsia="zh-CN"/>
        </w:rPr>
        <w:t xml:space="preserve">In the existing OTDOA design, upon </w:t>
      </w:r>
      <w:r w:rsidR="00DA5E72" w:rsidRPr="008B19B6">
        <w:rPr>
          <w:rFonts w:eastAsiaTheme="minorEastAsia"/>
          <w:lang w:val="en-GB" w:eastAsia="zh-CN"/>
        </w:rPr>
        <w:t xml:space="preserve">the reception of </w:t>
      </w:r>
      <w:r w:rsidRPr="008B19B6">
        <w:rPr>
          <w:rFonts w:eastAsiaTheme="minorEastAsia"/>
          <w:lang w:val="en-GB" w:eastAsia="zh-CN"/>
        </w:rPr>
        <w:t xml:space="preserve">the </w:t>
      </w:r>
      <w:r w:rsidR="00DA5E72" w:rsidRPr="007D05DC">
        <w:rPr>
          <w:rFonts w:eastAsiaTheme="minorEastAsia"/>
          <w:lang w:val="en-GB" w:eastAsia="zh-CN"/>
        </w:rPr>
        <w:t>assistance data (such as PRS configuration)</w:t>
      </w:r>
      <w:r w:rsidRPr="008B19B6">
        <w:rPr>
          <w:rFonts w:eastAsiaTheme="minorEastAsia"/>
          <w:lang w:val="en-GB" w:eastAsia="zh-CN"/>
        </w:rPr>
        <w:t xml:space="preserve">, UE starts to measure the DL reference </w:t>
      </w:r>
      <w:r w:rsidR="00DA5E72" w:rsidRPr="008B19B6">
        <w:rPr>
          <w:rFonts w:eastAsiaTheme="minorEastAsia"/>
          <w:lang w:val="en-GB" w:eastAsia="zh-CN"/>
        </w:rPr>
        <w:t>signals (e.g. PRS)</w:t>
      </w:r>
      <w:r w:rsidRPr="008B19B6">
        <w:rPr>
          <w:rFonts w:eastAsiaTheme="minorEastAsia"/>
          <w:lang w:val="en-GB" w:eastAsia="zh-CN"/>
        </w:rPr>
        <w:t xml:space="preserve"> from the serving and </w:t>
      </w:r>
      <w:r w:rsidR="00DA5E72" w:rsidRPr="008B19B6">
        <w:rPr>
          <w:rFonts w:eastAsiaTheme="minorEastAsia"/>
          <w:lang w:val="en-GB" w:eastAsia="zh-CN"/>
        </w:rPr>
        <w:t>neighbo</w:t>
      </w:r>
      <w:r w:rsidR="00FE7597">
        <w:rPr>
          <w:rFonts w:eastAsiaTheme="minorEastAsia"/>
          <w:lang w:val="en-GB" w:eastAsia="zh-CN"/>
        </w:rPr>
        <w:t>u</w:t>
      </w:r>
      <w:r w:rsidR="00DA5E72" w:rsidRPr="008B19B6">
        <w:rPr>
          <w:rFonts w:eastAsiaTheme="minorEastAsia"/>
          <w:lang w:val="en-GB" w:eastAsia="zh-CN"/>
        </w:rPr>
        <w:t>ring</w:t>
      </w:r>
      <w:r w:rsidRPr="008B19B6">
        <w:rPr>
          <w:rFonts w:eastAsiaTheme="minorEastAsia"/>
          <w:lang w:val="en-GB" w:eastAsia="zh-CN"/>
        </w:rPr>
        <w:t xml:space="preserve"> cells to obtain</w:t>
      </w:r>
      <w:r w:rsidR="00DA5E72" w:rsidRPr="008B19B6">
        <w:rPr>
          <w:rFonts w:eastAsiaTheme="minorEastAsia"/>
          <w:lang w:val="en-GB" w:eastAsia="zh-CN"/>
        </w:rPr>
        <w:t xml:space="preserve"> the</w:t>
      </w:r>
      <w:r w:rsidRPr="008B19B6">
        <w:rPr>
          <w:rFonts w:eastAsiaTheme="minorEastAsia"/>
          <w:lang w:val="en-GB" w:eastAsia="zh-CN"/>
        </w:rPr>
        <w:t xml:space="preserve"> RSTD. Then UE</w:t>
      </w:r>
      <w:r w:rsidR="00DA5E72" w:rsidRPr="008B19B6">
        <w:rPr>
          <w:rFonts w:eastAsiaTheme="minorEastAsia"/>
          <w:lang w:val="en-GB" w:eastAsia="zh-CN"/>
        </w:rPr>
        <w:t xml:space="preserve"> reports the measurement</w:t>
      </w:r>
      <w:r w:rsidRPr="008B19B6">
        <w:rPr>
          <w:rFonts w:eastAsiaTheme="minorEastAsia"/>
          <w:lang w:val="en-GB" w:eastAsia="zh-CN"/>
        </w:rPr>
        <w:t xml:space="preserve"> result</w:t>
      </w:r>
      <w:r w:rsidR="00FE7597">
        <w:rPr>
          <w:rFonts w:eastAsiaTheme="minorEastAsia"/>
          <w:lang w:val="en-GB" w:eastAsia="zh-CN"/>
        </w:rPr>
        <w:t>s</w:t>
      </w:r>
      <w:r w:rsidRPr="008B19B6">
        <w:rPr>
          <w:rFonts w:eastAsiaTheme="minorEastAsia"/>
          <w:lang w:val="en-GB" w:eastAsia="zh-CN"/>
        </w:rPr>
        <w:t xml:space="preserve"> to </w:t>
      </w:r>
      <w:r w:rsidR="00DA5E72" w:rsidRPr="008B19B6">
        <w:rPr>
          <w:rFonts w:eastAsiaTheme="minorEastAsia"/>
          <w:lang w:val="en-GB" w:eastAsia="zh-CN"/>
        </w:rPr>
        <w:t>the</w:t>
      </w:r>
      <w:r w:rsidRPr="008B19B6">
        <w:rPr>
          <w:rFonts w:eastAsiaTheme="minorEastAsia"/>
          <w:lang w:val="en-GB" w:eastAsia="zh-CN"/>
        </w:rPr>
        <w:t xml:space="preserve"> </w:t>
      </w:r>
      <w:r w:rsidR="00DA5E72" w:rsidRPr="008B19B6">
        <w:rPr>
          <w:rFonts w:eastAsiaTheme="minorEastAsia"/>
          <w:lang w:val="en-GB" w:eastAsia="zh-CN"/>
        </w:rPr>
        <w:t>LMF</w:t>
      </w:r>
      <w:r w:rsidRPr="008B19B6">
        <w:rPr>
          <w:rFonts w:eastAsiaTheme="minorEastAsia"/>
          <w:lang w:val="en-GB" w:eastAsia="zh-CN"/>
        </w:rPr>
        <w:t>, where the UE</w:t>
      </w:r>
      <w:r w:rsidR="00952345" w:rsidRPr="008B19B6">
        <w:rPr>
          <w:rFonts w:eastAsiaTheme="minorEastAsia"/>
          <w:lang w:val="en-GB" w:eastAsia="zh-CN"/>
        </w:rPr>
        <w:t>’s</w:t>
      </w:r>
      <w:r w:rsidRPr="008B19B6">
        <w:rPr>
          <w:rFonts w:eastAsiaTheme="minorEastAsia"/>
          <w:lang w:val="en-GB" w:eastAsia="zh-CN"/>
        </w:rPr>
        <w:t xml:space="preserve"> position is calculated. </w:t>
      </w:r>
      <w:r w:rsidR="009647A0" w:rsidRPr="008B19B6">
        <w:rPr>
          <w:rFonts w:eastAsiaTheme="minorEastAsia"/>
          <w:lang w:val="en-GB" w:eastAsia="zh-CN"/>
        </w:rPr>
        <w:t>T</w:t>
      </w:r>
      <w:r w:rsidR="00DA5E72" w:rsidRPr="008B19B6">
        <w:rPr>
          <w:rFonts w:eastAsiaTheme="minorEastAsia"/>
          <w:lang w:val="en-GB" w:eastAsia="zh-CN"/>
        </w:rPr>
        <w:t xml:space="preserve">he </w:t>
      </w:r>
      <w:r w:rsidR="009647A0" w:rsidRPr="008B19B6">
        <w:rPr>
          <w:rFonts w:eastAsiaTheme="minorEastAsia"/>
          <w:lang w:val="en-GB" w:eastAsia="zh-CN"/>
        </w:rPr>
        <w:t>procedure is</w:t>
      </w:r>
      <w:r w:rsidR="00DA5E72" w:rsidRPr="008B19B6">
        <w:rPr>
          <w:rFonts w:eastAsiaTheme="minorEastAsia"/>
          <w:lang w:val="en-GB" w:eastAsia="zh-CN"/>
        </w:rPr>
        <w:t xml:space="preserve"> performed in connected mode.</w:t>
      </w:r>
    </w:p>
    <w:p w:rsidR="009647A0" w:rsidRPr="008B19B6" w:rsidRDefault="00DA5E72" w:rsidP="007D05DC">
      <w:pPr>
        <w:pStyle w:val="a0"/>
        <w:spacing w:line="260" w:lineRule="exact"/>
        <w:rPr>
          <w:rFonts w:eastAsiaTheme="minorEastAsia"/>
          <w:lang w:val="en-GB" w:eastAsia="zh-CN"/>
        </w:rPr>
      </w:pPr>
      <w:r w:rsidRPr="008B19B6">
        <w:rPr>
          <w:rFonts w:eastAsiaTheme="minorEastAsia"/>
          <w:lang w:val="en-GB" w:eastAsia="zh-CN"/>
        </w:rPr>
        <w:t xml:space="preserve">In the above procedure, the DL reference signals to be measured are </w:t>
      </w:r>
      <w:r w:rsidRPr="007D05DC">
        <w:rPr>
          <w:rFonts w:eastAsiaTheme="minorEastAsia"/>
          <w:lang w:val="en-GB" w:eastAsia="zh-CN"/>
        </w:rPr>
        <w:t>broadcast</w:t>
      </w:r>
      <w:r w:rsidRPr="008B19B6">
        <w:rPr>
          <w:rFonts w:eastAsiaTheme="minorEastAsia"/>
          <w:lang w:val="en-GB" w:eastAsia="zh-CN"/>
        </w:rPr>
        <w:t xml:space="preserve">ed </w:t>
      </w:r>
      <w:r w:rsidRPr="007D05DC">
        <w:rPr>
          <w:rFonts w:eastAsiaTheme="minorEastAsia"/>
          <w:lang w:val="en-GB" w:eastAsia="zh-CN"/>
        </w:rPr>
        <w:t>periodic</w:t>
      </w:r>
      <w:r w:rsidRPr="008B19B6">
        <w:rPr>
          <w:rFonts w:eastAsiaTheme="minorEastAsia"/>
          <w:lang w:val="en-GB" w:eastAsia="zh-CN"/>
        </w:rPr>
        <w:t xml:space="preserve">ally. </w:t>
      </w:r>
      <w:r w:rsidRPr="007D05DC">
        <w:rPr>
          <w:rFonts w:eastAsiaTheme="minorEastAsia"/>
          <w:lang w:val="en-GB" w:eastAsia="zh-CN"/>
        </w:rPr>
        <w:t xml:space="preserve">It is also likely that PRS configuration does not change </w:t>
      </w:r>
      <w:r w:rsidRPr="008B19B6">
        <w:rPr>
          <w:rFonts w:eastAsiaTheme="minorEastAsia"/>
          <w:lang w:val="en-GB" w:eastAsia="zh-CN"/>
        </w:rPr>
        <w:t>frequently</w:t>
      </w:r>
      <w:r w:rsidR="009647A0" w:rsidRPr="008B19B6">
        <w:rPr>
          <w:rFonts w:eastAsiaTheme="minorEastAsia"/>
          <w:lang w:val="en-GB" w:eastAsia="zh-CN"/>
        </w:rPr>
        <w:t xml:space="preserve"> and is valid in one or several cells</w:t>
      </w:r>
      <w:r w:rsidRPr="008B19B6">
        <w:rPr>
          <w:rFonts w:eastAsiaTheme="minorEastAsia"/>
          <w:lang w:val="en-GB" w:eastAsia="zh-CN"/>
        </w:rPr>
        <w:t xml:space="preserve">. </w:t>
      </w:r>
      <w:r w:rsidRPr="007D05DC">
        <w:rPr>
          <w:rFonts w:eastAsiaTheme="minorEastAsia"/>
          <w:lang w:val="en-GB" w:eastAsia="zh-CN"/>
        </w:rPr>
        <w:t xml:space="preserve"> </w:t>
      </w:r>
      <w:r w:rsidRPr="008B19B6">
        <w:rPr>
          <w:rFonts w:eastAsiaTheme="minorEastAsia"/>
          <w:lang w:val="en-GB" w:eastAsia="zh-CN"/>
        </w:rPr>
        <w:t>Hence</w:t>
      </w:r>
      <w:r w:rsidR="00952345" w:rsidRPr="008B19B6">
        <w:rPr>
          <w:rFonts w:eastAsiaTheme="minorEastAsia"/>
          <w:lang w:val="en-GB" w:eastAsia="zh-CN"/>
        </w:rPr>
        <w:t>,</w:t>
      </w:r>
      <w:r w:rsidRPr="007D05DC">
        <w:rPr>
          <w:rFonts w:eastAsiaTheme="minorEastAsia"/>
          <w:lang w:val="en-GB" w:eastAsia="zh-CN"/>
        </w:rPr>
        <w:t xml:space="preserve"> UEs can take advantage of this fact</w:t>
      </w:r>
      <w:r w:rsidRPr="008B19B6">
        <w:rPr>
          <w:rFonts w:eastAsiaTheme="minorEastAsia"/>
          <w:lang w:val="en-GB" w:eastAsia="zh-CN"/>
        </w:rPr>
        <w:t xml:space="preserve">, for example, UE can store the PRS configurations and perform </w:t>
      </w:r>
      <w:r w:rsidRPr="007D05DC">
        <w:rPr>
          <w:rFonts w:eastAsiaTheme="minorEastAsia"/>
          <w:lang w:val="en-GB" w:eastAsia="zh-CN"/>
        </w:rPr>
        <w:t>positioning measurements</w:t>
      </w:r>
      <w:r w:rsidRPr="00FE7597">
        <w:rPr>
          <w:rFonts w:eastAsiaTheme="minorEastAsia"/>
          <w:lang w:val="en-GB" w:eastAsia="zh-CN"/>
        </w:rPr>
        <w:t xml:space="preserve"> after leaving the connected mode. </w:t>
      </w:r>
      <w:r w:rsidR="00180956" w:rsidRPr="008B19B6">
        <w:rPr>
          <w:rFonts w:eastAsiaTheme="minorEastAsia"/>
          <w:lang w:val="en-GB" w:eastAsia="zh-CN"/>
        </w:rPr>
        <w:t xml:space="preserve">In Rel-14, </w:t>
      </w:r>
      <w:r w:rsidR="00180956" w:rsidRPr="007D05DC">
        <w:rPr>
          <w:rFonts w:eastAsiaTheme="minorEastAsia"/>
          <w:lang w:val="en-GB" w:eastAsia="zh-CN"/>
        </w:rPr>
        <w:t>positioning measurements in idle</w:t>
      </w:r>
      <w:r w:rsidR="00180956" w:rsidRPr="008B19B6">
        <w:rPr>
          <w:rFonts w:eastAsiaTheme="minorEastAsia"/>
          <w:lang w:val="en-GB" w:eastAsia="zh-CN"/>
        </w:rPr>
        <w:t xml:space="preserve"> </w:t>
      </w:r>
      <w:r w:rsidR="00952345" w:rsidRPr="008B19B6">
        <w:rPr>
          <w:rFonts w:eastAsiaTheme="minorEastAsia"/>
          <w:lang w:val="en-GB" w:eastAsia="zh-CN"/>
        </w:rPr>
        <w:t xml:space="preserve">mode </w:t>
      </w:r>
      <w:r w:rsidR="00180956" w:rsidRPr="008B19B6">
        <w:rPr>
          <w:rFonts w:eastAsiaTheme="minorEastAsia"/>
          <w:lang w:val="en-GB" w:eastAsia="zh-CN"/>
        </w:rPr>
        <w:t xml:space="preserve">has </w:t>
      </w:r>
      <w:r w:rsidR="00952345" w:rsidRPr="008B19B6">
        <w:rPr>
          <w:rFonts w:eastAsiaTheme="minorEastAsia"/>
          <w:lang w:val="en-GB" w:eastAsia="zh-CN"/>
        </w:rPr>
        <w:t xml:space="preserve">already </w:t>
      </w:r>
      <w:r w:rsidR="00180956" w:rsidRPr="008B19B6">
        <w:rPr>
          <w:rFonts w:eastAsiaTheme="minorEastAsia"/>
          <w:lang w:val="en-GB" w:eastAsia="zh-CN"/>
        </w:rPr>
        <w:t xml:space="preserve">been supported </w:t>
      </w:r>
      <w:r w:rsidR="00952345" w:rsidRPr="008B19B6">
        <w:rPr>
          <w:rFonts w:eastAsiaTheme="minorEastAsia"/>
          <w:lang w:val="en-GB" w:eastAsia="zh-CN"/>
        </w:rPr>
        <w:t>for</w:t>
      </w:r>
      <w:r w:rsidR="00180956" w:rsidRPr="008B19B6">
        <w:rPr>
          <w:rFonts w:eastAsiaTheme="minorEastAsia"/>
          <w:lang w:val="en-GB" w:eastAsia="zh-CN"/>
        </w:rPr>
        <w:t xml:space="preserve"> NB-</w:t>
      </w:r>
      <w:proofErr w:type="spellStart"/>
      <w:r w:rsidR="00180956" w:rsidRPr="008B19B6">
        <w:rPr>
          <w:rFonts w:eastAsiaTheme="minorEastAsia"/>
          <w:lang w:val="en-GB" w:eastAsia="zh-CN"/>
        </w:rPr>
        <w:t>IoT</w:t>
      </w:r>
      <w:proofErr w:type="spellEnd"/>
      <w:r w:rsidRPr="008B19B6">
        <w:rPr>
          <w:rFonts w:eastAsiaTheme="minorEastAsia"/>
          <w:lang w:val="en-GB" w:eastAsia="zh-CN"/>
        </w:rPr>
        <w:t xml:space="preserve">, </w:t>
      </w:r>
      <w:r w:rsidR="00D44B75">
        <w:rPr>
          <w:rFonts w:eastAsiaTheme="minorEastAsia" w:hint="eastAsia"/>
          <w:lang w:val="en-GB" w:eastAsia="zh-CN"/>
        </w:rPr>
        <w:t>because</w:t>
      </w:r>
      <w:r w:rsidR="00D44B75" w:rsidRPr="008B19B6">
        <w:rPr>
          <w:rFonts w:eastAsiaTheme="minorEastAsia"/>
          <w:lang w:val="en-GB" w:eastAsia="zh-CN"/>
        </w:rPr>
        <w:t xml:space="preserve"> </w:t>
      </w:r>
      <w:r w:rsidR="009647A0" w:rsidRPr="008B19B6">
        <w:rPr>
          <w:rFonts w:eastAsiaTheme="minorEastAsia"/>
          <w:lang w:val="en-GB" w:eastAsia="zh-CN"/>
        </w:rPr>
        <w:t>the</w:t>
      </w:r>
      <w:r w:rsidRPr="008B19B6">
        <w:rPr>
          <w:rFonts w:eastAsiaTheme="minorEastAsia"/>
          <w:lang w:val="en-GB" w:eastAsia="zh-CN"/>
        </w:rPr>
        <w:t xml:space="preserve"> l</w:t>
      </w:r>
      <w:r w:rsidRPr="007D05DC">
        <w:rPr>
          <w:rFonts w:eastAsiaTheme="minorEastAsia"/>
          <w:lang w:val="en-GB" w:eastAsia="zh-CN"/>
        </w:rPr>
        <w:t xml:space="preserve">imited resources </w:t>
      </w:r>
      <w:r w:rsidR="00FE7597" w:rsidRPr="007D05DC">
        <w:rPr>
          <w:rFonts w:eastAsiaTheme="minorEastAsia"/>
          <w:lang w:val="en-GB" w:eastAsia="zh-CN"/>
        </w:rPr>
        <w:t xml:space="preserve">(e.g. limited processing, memory, RF receiver chain) </w:t>
      </w:r>
      <w:r w:rsidRPr="007D05DC">
        <w:rPr>
          <w:rFonts w:eastAsiaTheme="minorEastAsia"/>
          <w:lang w:val="en-GB" w:eastAsia="zh-CN"/>
        </w:rPr>
        <w:t>in some NB-</w:t>
      </w:r>
      <w:proofErr w:type="spellStart"/>
      <w:r w:rsidRPr="007D05DC">
        <w:rPr>
          <w:rFonts w:eastAsiaTheme="minorEastAsia"/>
          <w:lang w:val="en-GB" w:eastAsia="zh-CN"/>
        </w:rPr>
        <w:t>IoT</w:t>
      </w:r>
      <w:proofErr w:type="spellEnd"/>
      <w:r w:rsidRPr="007D05DC">
        <w:rPr>
          <w:rFonts w:eastAsiaTheme="minorEastAsia"/>
          <w:lang w:val="en-GB" w:eastAsia="zh-CN"/>
        </w:rPr>
        <w:t xml:space="preserve"> devices </w:t>
      </w:r>
      <w:r w:rsidR="009647A0" w:rsidRPr="008B19B6">
        <w:rPr>
          <w:rFonts w:eastAsiaTheme="minorEastAsia"/>
          <w:lang w:val="en-GB" w:eastAsia="zh-CN"/>
        </w:rPr>
        <w:t>may prevent</w:t>
      </w:r>
      <w:r w:rsidRPr="008B19B6">
        <w:rPr>
          <w:rFonts w:eastAsiaTheme="minorEastAsia"/>
          <w:lang w:val="en-GB" w:eastAsia="zh-CN"/>
        </w:rPr>
        <w:t xml:space="preserve"> </w:t>
      </w:r>
      <w:r w:rsidR="00D44B75" w:rsidRPr="007D05DC">
        <w:rPr>
          <w:rFonts w:eastAsiaTheme="minorEastAsia"/>
          <w:lang w:val="en-GB" w:eastAsia="zh-CN"/>
        </w:rPr>
        <w:t xml:space="preserve">the devices from </w:t>
      </w:r>
      <w:r w:rsidRPr="008B19B6">
        <w:rPr>
          <w:rFonts w:eastAsiaTheme="minorEastAsia"/>
          <w:lang w:val="en-GB" w:eastAsia="zh-CN"/>
        </w:rPr>
        <w:t xml:space="preserve">performing data transfer and </w:t>
      </w:r>
      <w:r w:rsidRPr="007D05DC">
        <w:rPr>
          <w:rFonts w:eastAsiaTheme="minorEastAsia"/>
          <w:lang w:val="en-GB" w:eastAsia="zh-CN"/>
        </w:rPr>
        <w:t>positioning measurement</w:t>
      </w:r>
      <w:r w:rsidRPr="008B19B6">
        <w:rPr>
          <w:rFonts w:eastAsiaTheme="minorEastAsia"/>
          <w:lang w:val="en-GB" w:eastAsia="zh-CN"/>
        </w:rPr>
        <w:t xml:space="preserve"> simultaneously in connected mode.</w:t>
      </w:r>
      <w:r w:rsidR="009647A0" w:rsidRPr="008B19B6">
        <w:rPr>
          <w:rFonts w:eastAsiaTheme="minorEastAsia"/>
          <w:lang w:val="en-GB" w:eastAsia="zh-CN"/>
        </w:rPr>
        <w:t xml:space="preserve"> The </w:t>
      </w:r>
      <w:r w:rsidR="00952345" w:rsidRPr="008B19B6">
        <w:rPr>
          <w:rFonts w:eastAsiaTheme="minorEastAsia"/>
          <w:lang w:val="en-GB" w:eastAsia="zh-CN"/>
        </w:rPr>
        <w:t xml:space="preserve">above </w:t>
      </w:r>
      <w:r w:rsidR="009647A0" w:rsidRPr="008B19B6">
        <w:rPr>
          <w:rFonts w:eastAsiaTheme="minorEastAsia"/>
          <w:lang w:val="en-GB" w:eastAsia="zh-CN"/>
        </w:rPr>
        <w:t>NB-</w:t>
      </w:r>
      <w:proofErr w:type="spellStart"/>
      <w:r w:rsidR="009647A0" w:rsidRPr="008B19B6">
        <w:rPr>
          <w:rFonts w:eastAsiaTheme="minorEastAsia"/>
          <w:lang w:val="en-GB" w:eastAsia="zh-CN"/>
        </w:rPr>
        <w:t>IoT</w:t>
      </w:r>
      <w:proofErr w:type="spellEnd"/>
      <w:r w:rsidR="009647A0" w:rsidRPr="00FE7597">
        <w:rPr>
          <w:rFonts w:eastAsiaTheme="minorEastAsia"/>
          <w:lang w:val="en-GB" w:eastAsia="zh-CN"/>
        </w:rPr>
        <w:t xml:space="preserve"> mechanism can be </w:t>
      </w:r>
      <w:r w:rsidR="00952345" w:rsidRPr="00FE7597">
        <w:rPr>
          <w:rFonts w:eastAsiaTheme="minorEastAsia"/>
          <w:lang w:val="en-GB" w:eastAsia="zh-CN"/>
        </w:rPr>
        <w:t>considered</w:t>
      </w:r>
      <w:r w:rsidR="009647A0" w:rsidRPr="00FE7597">
        <w:rPr>
          <w:rFonts w:eastAsiaTheme="minorEastAsia"/>
          <w:lang w:val="en-GB" w:eastAsia="zh-CN"/>
        </w:rPr>
        <w:t xml:space="preserve"> as </w:t>
      </w:r>
      <w:r w:rsidR="00952345" w:rsidRPr="00FE7597">
        <w:rPr>
          <w:rFonts w:eastAsiaTheme="minorEastAsia"/>
          <w:lang w:val="en-GB" w:eastAsia="zh-CN"/>
        </w:rPr>
        <w:t xml:space="preserve">the </w:t>
      </w:r>
      <w:r w:rsidR="009647A0" w:rsidRPr="00FE7597">
        <w:rPr>
          <w:rFonts w:eastAsiaTheme="minorEastAsia"/>
          <w:lang w:val="en-GB" w:eastAsia="zh-CN"/>
        </w:rPr>
        <w:t xml:space="preserve">starting point in the study of NR </w:t>
      </w:r>
      <w:r w:rsidR="009647A0" w:rsidRPr="007D05DC">
        <w:rPr>
          <w:rFonts w:eastAsiaTheme="minorEastAsia"/>
          <w:lang w:val="en-GB" w:eastAsia="zh-CN"/>
        </w:rPr>
        <w:t>idle and inactive mode positioning</w:t>
      </w:r>
      <w:r w:rsidR="009647A0" w:rsidRPr="008B19B6">
        <w:rPr>
          <w:rFonts w:eastAsiaTheme="minorEastAsia"/>
          <w:lang w:val="en-GB" w:eastAsia="zh-CN"/>
        </w:rPr>
        <w:t xml:space="preserve">. </w:t>
      </w:r>
    </w:p>
    <w:p w:rsidR="00DA5E72" w:rsidRPr="008B19B6" w:rsidRDefault="009647A0" w:rsidP="007D05DC">
      <w:pPr>
        <w:pStyle w:val="a0"/>
        <w:spacing w:line="260" w:lineRule="exact"/>
        <w:rPr>
          <w:rFonts w:eastAsiaTheme="minorEastAsia"/>
          <w:lang w:val="en-GB" w:eastAsia="zh-CN"/>
        </w:rPr>
      </w:pPr>
      <w:r w:rsidRPr="008B19B6">
        <w:rPr>
          <w:rFonts w:eastAsiaTheme="minorEastAsia"/>
          <w:lang w:val="en-GB" w:eastAsia="zh-CN"/>
        </w:rPr>
        <w:t xml:space="preserve">However, even with </w:t>
      </w:r>
      <w:r w:rsidRPr="007D05DC">
        <w:rPr>
          <w:rFonts w:eastAsiaTheme="minorEastAsia"/>
          <w:lang w:val="en-GB" w:eastAsia="zh-CN"/>
        </w:rPr>
        <w:t>positioning measurement</w:t>
      </w:r>
      <w:r w:rsidRPr="008B19B6">
        <w:rPr>
          <w:rFonts w:eastAsiaTheme="minorEastAsia"/>
          <w:lang w:val="en-GB" w:eastAsia="zh-CN"/>
        </w:rPr>
        <w:t xml:space="preserve"> in </w:t>
      </w:r>
      <w:r w:rsidRPr="007D05DC">
        <w:rPr>
          <w:rFonts w:eastAsiaTheme="minorEastAsia"/>
          <w:lang w:val="en-GB" w:eastAsia="zh-CN"/>
        </w:rPr>
        <w:t>idle and inactive mode</w:t>
      </w:r>
      <w:r w:rsidRPr="008B19B6">
        <w:rPr>
          <w:rFonts w:eastAsiaTheme="minorEastAsia"/>
          <w:lang w:val="en-GB" w:eastAsia="zh-CN"/>
        </w:rPr>
        <w:t xml:space="preserve">, </w:t>
      </w:r>
      <w:r w:rsidR="00FE7597">
        <w:rPr>
          <w:rFonts w:eastAsiaTheme="minorEastAsia"/>
          <w:lang w:val="en-GB" w:eastAsia="zh-CN"/>
        </w:rPr>
        <w:t>a</w:t>
      </w:r>
      <w:r w:rsidR="00FE7597" w:rsidRPr="008B19B6">
        <w:rPr>
          <w:rFonts w:eastAsiaTheme="minorEastAsia"/>
          <w:lang w:val="en-GB" w:eastAsia="zh-CN"/>
        </w:rPr>
        <w:t xml:space="preserve"> </w:t>
      </w:r>
      <w:r w:rsidRPr="008B19B6">
        <w:rPr>
          <w:rFonts w:eastAsiaTheme="minorEastAsia"/>
          <w:lang w:val="en-GB" w:eastAsia="zh-CN"/>
        </w:rPr>
        <w:t xml:space="preserve">UE still has to enter connected mode to obtain </w:t>
      </w:r>
      <w:r w:rsidRPr="007D05DC">
        <w:rPr>
          <w:rFonts w:eastAsiaTheme="minorEastAsia"/>
          <w:lang w:val="en-GB" w:eastAsia="zh-CN"/>
        </w:rPr>
        <w:t>assistance data</w:t>
      </w:r>
      <w:r w:rsidRPr="00FE7597">
        <w:rPr>
          <w:rFonts w:eastAsiaTheme="minorEastAsia"/>
          <w:lang w:val="en-GB" w:eastAsia="zh-CN"/>
        </w:rPr>
        <w:t xml:space="preserve"> when the stored </w:t>
      </w:r>
      <w:r w:rsidRPr="007D05DC">
        <w:rPr>
          <w:rFonts w:eastAsiaTheme="minorEastAsia"/>
          <w:lang w:val="en-GB" w:eastAsia="zh-CN"/>
        </w:rPr>
        <w:t>assistance data</w:t>
      </w:r>
      <w:r w:rsidRPr="00FE7597">
        <w:rPr>
          <w:rFonts w:eastAsiaTheme="minorEastAsia"/>
          <w:lang w:val="en-GB" w:eastAsia="zh-CN"/>
        </w:rPr>
        <w:t xml:space="preserve"> is out-of-date</w:t>
      </w:r>
      <w:r w:rsidR="00FE7597">
        <w:rPr>
          <w:rFonts w:eastAsiaTheme="minorEastAsia"/>
          <w:lang w:val="en-GB" w:eastAsia="zh-CN"/>
        </w:rPr>
        <w:t xml:space="preserve"> </w:t>
      </w:r>
      <w:r w:rsidRPr="00FE7597">
        <w:rPr>
          <w:rFonts w:eastAsiaTheme="minorEastAsia"/>
          <w:lang w:val="en-GB" w:eastAsia="zh-CN"/>
        </w:rPr>
        <w:t xml:space="preserve">(e.g. UE moves out of the valid area of the stored </w:t>
      </w:r>
      <w:r w:rsidRPr="007D05DC">
        <w:rPr>
          <w:rFonts w:eastAsiaTheme="minorEastAsia"/>
          <w:lang w:val="en-GB" w:eastAsia="zh-CN"/>
        </w:rPr>
        <w:t>assistance data</w:t>
      </w:r>
      <w:r w:rsidRPr="008B4D22">
        <w:rPr>
          <w:rFonts w:eastAsiaTheme="minorEastAsia"/>
          <w:lang w:val="en-GB" w:eastAsia="zh-CN"/>
        </w:rPr>
        <w:t xml:space="preserve">). </w:t>
      </w:r>
      <w:r w:rsidR="00DA5E72" w:rsidRPr="007D05DC">
        <w:rPr>
          <w:rFonts w:eastAsiaTheme="minorEastAsia"/>
          <w:lang w:val="en-GB" w:eastAsia="zh-CN"/>
        </w:rPr>
        <w:t xml:space="preserve">For better supporting positioning measurements in idle </w:t>
      </w:r>
      <w:r w:rsidR="00DA5E72" w:rsidRPr="008B4D22">
        <w:rPr>
          <w:rFonts w:eastAsiaTheme="minorEastAsia"/>
          <w:lang w:val="en-GB" w:eastAsia="zh-CN"/>
        </w:rPr>
        <w:t xml:space="preserve">and inactive </w:t>
      </w:r>
      <w:r w:rsidR="00DA5E72" w:rsidRPr="007D05DC">
        <w:rPr>
          <w:rFonts w:eastAsiaTheme="minorEastAsia"/>
          <w:lang w:val="en-GB" w:eastAsia="zh-CN"/>
        </w:rPr>
        <w:t xml:space="preserve">mode, broadcast of </w:t>
      </w:r>
      <w:r w:rsidRPr="007D05DC">
        <w:rPr>
          <w:rFonts w:eastAsiaTheme="minorEastAsia"/>
          <w:lang w:val="en-GB" w:eastAsia="zh-CN"/>
        </w:rPr>
        <w:lastRenderedPageBreak/>
        <w:t>assistance data</w:t>
      </w:r>
      <w:r w:rsidR="00DA5E72" w:rsidRPr="007D05DC">
        <w:rPr>
          <w:rFonts w:eastAsiaTheme="minorEastAsia"/>
          <w:lang w:val="en-GB" w:eastAsia="zh-CN"/>
        </w:rPr>
        <w:t xml:space="preserve"> </w:t>
      </w:r>
      <w:r w:rsidR="00DA5E72" w:rsidRPr="008B4D22">
        <w:rPr>
          <w:rFonts w:eastAsiaTheme="minorEastAsia"/>
          <w:lang w:val="en-GB" w:eastAsia="zh-CN"/>
        </w:rPr>
        <w:t>is</w:t>
      </w:r>
      <w:r w:rsidR="00DA5E72" w:rsidRPr="007D05DC">
        <w:rPr>
          <w:rFonts w:eastAsiaTheme="minorEastAsia"/>
          <w:lang w:val="en-GB" w:eastAsia="zh-CN"/>
        </w:rPr>
        <w:t xml:space="preserve"> </w:t>
      </w:r>
      <w:r w:rsidR="00FE7597" w:rsidRPr="007D05DC">
        <w:rPr>
          <w:rFonts w:eastAsiaTheme="minorEastAsia"/>
          <w:lang w:val="en-GB" w:eastAsia="zh-CN"/>
        </w:rPr>
        <w:t>desirable</w:t>
      </w:r>
      <w:r w:rsidR="00DA5E72" w:rsidRPr="007D05DC">
        <w:rPr>
          <w:rFonts w:eastAsiaTheme="minorEastAsia"/>
          <w:lang w:val="en-GB" w:eastAsia="zh-CN"/>
        </w:rPr>
        <w:t xml:space="preserve">. </w:t>
      </w:r>
      <w:r w:rsidRPr="008B4D22">
        <w:rPr>
          <w:rFonts w:eastAsiaTheme="minorEastAsia"/>
          <w:lang w:val="en-GB" w:eastAsia="zh-CN"/>
        </w:rPr>
        <w:t>I</w:t>
      </w:r>
      <w:r w:rsidR="00DA5E72" w:rsidRPr="007D05DC">
        <w:rPr>
          <w:rFonts w:eastAsiaTheme="minorEastAsia"/>
          <w:lang w:val="en-GB" w:eastAsia="zh-CN"/>
        </w:rPr>
        <w:t>f</w:t>
      </w:r>
      <w:r w:rsidR="00952345" w:rsidRPr="008B4D22">
        <w:rPr>
          <w:rFonts w:eastAsiaTheme="minorEastAsia"/>
          <w:lang w:val="en-GB" w:eastAsia="zh-CN"/>
        </w:rPr>
        <w:t xml:space="preserve"> the</w:t>
      </w:r>
      <w:r w:rsidR="00DA5E72" w:rsidRPr="007D05DC">
        <w:rPr>
          <w:rFonts w:eastAsiaTheme="minorEastAsia"/>
          <w:lang w:val="en-GB" w:eastAsia="zh-CN"/>
        </w:rPr>
        <w:t xml:space="preserve"> </w:t>
      </w:r>
      <w:r w:rsidRPr="007D05DC">
        <w:rPr>
          <w:rFonts w:eastAsiaTheme="minorEastAsia"/>
          <w:lang w:val="en-GB" w:eastAsia="zh-CN"/>
        </w:rPr>
        <w:t xml:space="preserve">positioning </w:t>
      </w:r>
      <w:r w:rsidR="00DA5E72" w:rsidRPr="007D05DC">
        <w:rPr>
          <w:rFonts w:eastAsiaTheme="minorEastAsia"/>
          <w:lang w:val="en-GB" w:eastAsia="zh-CN"/>
        </w:rPr>
        <w:t xml:space="preserve">assistance </w:t>
      </w:r>
      <w:r w:rsidRPr="007D05DC">
        <w:rPr>
          <w:rFonts w:eastAsiaTheme="minorEastAsia"/>
          <w:lang w:val="en-GB" w:eastAsia="zh-CN"/>
        </w:rPr>
        <w:t>data would</w:t>
      </w:r>
      <w:r w:rsidR="00DA5E72" w:rsidRPr="007D05DC">
        <w:rPr>
          <w:rFonts w:eastAsiaTheme="minorEastAsia"/>
          <w:lang w:val="en-GB" w:eastAsia="zh-CN"/>
        </w:rPr>
        <w:t xml:space="preserve"> be available to the UE via broadcast, a UE </w:t>
      </w:r>
      <w:r w:rsidR="00952345" w:rsidRPr="008B4D22">
        <w:rPr>
          <w:rFonts w:eastAsiaTheme="minorEastAsia"/>
          <w:lang w:val="en-GB" w:eastAsia="zh-CN"/>
        </w:rPr>
        <w:t>would</w:t>
      </w:r>
      <w:r w:rsidR="00DA5E72" w:rsidRPr="007D05DC">
        <w:rPr>
          <w:rFonts w:eastAsiaTheme="minorEastAsia"/>
          <w:lang w:val="en-GB" w:eastAsia="zh-CN"/>
        </w:rPr>
        <w:t xml:space="preserve"> </w:t>
      </w:r>
      <w:r w:rsidRPr="008B4D22">
        <w:rPr>
          <w:rFonts w:eastAsiaTheme="minorEastAsia"/>
          <w:lang w:val="en-GB" w:eastAsia="zh-CN"/>
        </w:rPr>
        <w:t>never</w:t>
      </w:r>
      <w:r w:rsidR="00952345" w:rsidRPr="008B4D22">
        <w:rPr>
          <w:rFonts w:eastAsiaTheme="minorEastAsia"/>
          <w:lang w:val="en-GB" w:eastAsia="zh-CN"/>
        </w:rPr>
        <w:t xml:space="preserve"> need to</w:t>
      </w:r>
      <w:r w:rsidR="00DA5E72" w:rsidRPr="007D05DC">
        <w:rPr>
          <w:rFonts w:eastAsiaTheme="minorEastAsia"/>
          <w:lang w:val="en-GB" w:eastAsia="zh-CN"/>
        </w:rPr>
        <w:t xml:space="preserve"> enter</w:t>
      </w:r>
      <w:r w:rsidRPr="008B4D22">
        <w:rPr>
          <w:rFonts w:eastAsiaTheme="minorEastAsia"/>
          <w:lang w:val="en-GB" w:eastAsia="zh-CN"/>
        </w:rPr>
        <w:t xml:space="preserve"> connected</w:t>
      </w:r>
      <w:r w:rsidR="00DA5E72" w:rsidRPr="007D05DC">
        <w:rPr>
          <w:rFonts w:eastAsiaTheme="minorEastAsia"/>
          <w:lang w:val="en-GB" w:eastAsia="zh-CN"/>
        </w:rPr>
        <w:t xml:space="preserve"> mode</w:t>
      </w:r>
      <w:r w:rsidRPr="008B4D22">
        <w:rPr>
          <w:rFonts w:eastAsiaTheme="minorEastAsia"/>
          <w:lang w:val="en-GB" w:eastAsia="zh-CN"/>
        </w:rPr>
        <w:t xml:space="preserve"> </w:t>
      </w:r>
      <w:r w:rsidR="00D44B75">
        <w:rPr>
          <w:rFonts w:eastAsiaTheme="minorEastAsia"/>
          <w:lang w:val="en-GB" w:eastAsia="zh-CN"/>
        </w:rPr>
        <w:t xml:space="preserve">just </w:t>
      </w:r>
      <w:r w:rsidRPr="008B4D22">
        <w:rPr>
          <w:rFonts w:eastAsiaTheme="minorEastAsia"/>
          <w:lang w:val="en-GB" w:eastAsia="zh-CN"/>
        </w:rPr>
        <w:t xml:space="preserve">for </w:t>
      </w:r>
      <w:r w:rsidRPr="007D05DC">
        <w:rPr>
          <w:rFonts w:eastAsiaTheme="minorEastAsia"/>
          <w:lang w:val="en-GB" w:eastAsia="zh-CN"/>
        </w:rPr>
        <w:t>positioning assistance data</w:t>
      </w:r>
      <w:r w:rsidR="00DA5E72" w:rsidRPr="007D05DC">
        <w:rPr>
          <w:rFonts w:eastAsiaTheme="minorEastAsia"/>
          <w:lang w:val="en-GB" w:eastAsia="zh-CN"/>
        </w:rPr>
        <w:t>.</w:t>
      </w:r>
    </w:p>
    <w:p w:rsidR="00DA5E72" w:rsidRPr="008B19B6" w:rsidRDefault="00DA5E72" w:rsidP="007D05DC">
      <w:pPr>
        <w:pStyle w:val="a0"/>
        <w:spacing w:line="260" w:lineRule="exact"/>
        <w:rPr>
          <w:rFonts w:eastAsiaTheme="minorEastAsia"/>
          <w:lang w:val="en-GB" w:eastAsia="zh-CN"/>
        </w:rPr>
      </w:pPr>
      <w:r w:rsidRPr="007D05DC">
        <w:rPr>
          <w:rFonts w:eastAsiaTheme="minorEastAsia"/>
          <w:lang w:val="en-GB" w:eastAsia="zh-CN"/>
        </w:rPr>
        <w:t xml:space="preserve">After a UE has measured the RSTD to multiple </w:t>
      </w:r>
      <w:proofErr w:type="spellStart"/>
      <w:r w:rsidR="00952345" w:rsidRPr="008B19B6">
        <w:rPr>
          <w:rFonts w:eastAsiaTheme="minorEastAsia"/>
          <w:lang w:val="en-GB" w:eastAsia="zh-CN"/>
        </w:rPr>
        <w:t>gNBs</w:t>
      </w:r>
      <w:proofErr w:type="spellEnd"/>
      <w:r w:rsidRPr="007D05DC">
        <w:rPr>
          <w:rFonts w:eastAsiaTheme="minorEastAsia"/>
          <w:lang w:val="en-GB" w:eastAsia="zh-CN"/>
        </w:rPr>
        <w:t>, it needs to report the result</w:t>
      </w:r>
      <w:r w:rsidR="00FE7597" w:rsidRPr="007D05DC">
        <w:rPr>
          <w:rFonts w:eastAsiaTheme="minorEastAsia"/>
          <w:lang w:val="en-GB" w:eastAsia="zh-CN"/>
        </w:rPr>
        <w:t>s</w:t>
      </w:r>
      <w:r w:rsidRPr="007D05DC">
        <w:rPr>
          <w:rFonts w:eastAsiaTheme="minorEastAsia"/>
          <w:lang w:val="en-GB" w:eastAsia="zh-CN"/>
        </w:rPr>
        <w:t xml:space="preserve"> to the LMF via a gNB. It is </w:t>
      </w:r>
      <w:r w:rsidR="00FE7597" w:rsidRPr="007D05DC">
        <w:rPr>
          <w:rFonts w:eastAsiaTheme="minorEastAsia"/>
          <w:lang w:val="en-GB" w:eastAsia="zh-CN"/>
        </w:rPr>
        <w:t xml:space="preserve">desirable </w:t>
      </w:r>
      <w:r w:rsidRPr="007D05DC">
        <w:rPr>
          <w:rFonts w:eastAsiaTheme="minorEastAsia"/>
          <w:lang w:val="en-GB" w:eastAsia="zh-CN"/>
        </w:rPr>
        <w:t xml:space="preserve">to remain in idle or inactive mode while </w:t>
      </w:r>
      <w:r w:rsidR="00D44B75">
        <w:rPr>
          <w:rFonts w:eastAsiaTheme="minorEastAsia" w:hint="eastAsia"/>
          <w:lang w:val="en-GB" w:eastAsia="zh-CN"/>
        </w:rPr>
        <w:t>sending</w:t>
      </w:r>
      <w:r w:rsidR="00D44B75" w:rsidRPr="007D05DC">
        <w:rPr>
          <w:rFonts w:eastAsiaTheme="minorEastAsia"/>
          <w:lang w:val="en-GB" w:eastAsia="zh-CN"/>
        </w:rPr>
        <w:t xml:space="preserve"> </w:t>
      </w:r>
      <w:r w:rsidRPr="007D05DC">
        <w:rPr>
          <w:rFonts w:eastAsiaTheme="minorEastAsia"/>
          <w:lang w:val="en-GB" w:eastAsia="zh-CN"/>
        </w:rPr>
        <w:t xml:space="preserve">the report. In Rel-15, Early Data Transmission (EDT) was introduced for the </w:t>
      </w:r>
      <w:proofErr w:type="spellStart"/>
      <w:r w:rsidRPr="007D05DC">
        <w:rPr>
          <w:rFonts w:eastAsiaTheme="minorEastAsia"/>
          <w:lang w:val="en-GB" w:eastAsia="zh-CN"/>
        </w:rPr>
        <w:t>IoT</w:t>
      </w:r>
      <w:proofErr w:type="spellEnd"/>
      <w:r w:rsidRPr="007D05DC">
        <w:rPr>
          <w:rFonts w:eastAsiaTheme="minorEastAsia"/>
          <w:lang w:val="en-GB" w:eastAsia="zh-CN"/>
        </w:rPr>
        <w:t xml:space="preserve"> in order to reduce power consumption and latency. </w:t>
      </w:r>
      <w:r w:rsidR="009647A0" w:rsidRPr="008B19B6">
        <w:rPr>
          <w:rFonts w:eastAsiaTheme="minorEastAsia"/>
          <w:lang w:val="en-GB" w:eastAsia="zh-CN"/>
        </w:rPr>
        <w:t>With EDT, the d</w:t>
      </w:r>
      <w:r w:rsidR="009647A0" w:rsidRPr="007D05DC">
        <w:rPr>
          <w:rFonts w:eastAsiaTheme="minorEastAsia"/>
          <w:lang w:val="en-GB" w:eastAsia="zh-CN"/>
        </w:rPr>
        <w:t xml:space="preserve">ata </w:t>
      </w:r>
      <w:r w:rsidR="009647A0" w:rsidRPr="008B19B6">
        <w:rPr>
          <w:rFonts w:eastAsiaTheme="minorEastAsia"/>
          <w:lang w:val="en-GB" w:eastAsia="zh-CN"/>
        </w:rPr>
        <w:t>t</w:t>
      </w:r>
      <w:r w:rsidR="009647A0" w:rsidRPr="007D05DC">
        <w:rPr>
          <w:rFonts w:eastAsiaTheme="minorEastAsia"/>
          <w:lang w:val="en-GB" w:eastAsia="zh-CN"/>
        </w:rPr>
        <w:t>ransmission</w:t>
      </w:r>
      <w:r w:rsidR="009647A0" w:rsidRPr="008B19B6">
        <w:rPr>
          <w:rFonts w:eastAsiaTheme="minorEastAsia"/>
          <w:lang w:val="en-GB" w:eastAsia="zh-CN"/>
        </w:rPr>
        <w:t xml:space="preserve"> can be performed without RRC state transition. </w:t>
      </w:r>
      <w:r w:rsidRPr="007D05DC">
        <w:rPr>
          <w:rFonts w:eastAsiaTheme="minorEastAsia"/>
          <w:lang w:val="en-GB" w:eastAsia="zh-CN"/>
        </w:rPr>
        <w:t xml:space="preserve">Here, the EDT can be used </w:t>
      </w:r>
      <w:r w:rsidR="00952345" w:rsidRPr="008B19B6">
        <w:rPr>
          <w:rFonts w:eastAsiaTheme="minorEastAsia"/>
          <w:lang w:val="en-GB" w:eastAsia="zh-CN"/>
        </w:rPr>
        <w:t>by</w:t>
      </w:r>
      <w:r w:rsidRPr="007D05DC">
        <w:rPr>
          <w:rFonts w:eastAsiaTheme="minorEastAsia"/>
          <w:lang w:val="en-GB" w:eastAsia="zh-CN"/>
        </w:rPr>
        <w:t xml:space="preserve"> idle </w:t>
      </w:r>
      <w:r w:rsidR="00952345" w:rsidRPr="008B19B6">
        <w:rPr>
          <w:rFonts w:eastAsiaTheme="minorEastAsia"/>
          <w:lang w:val="en-GB" w:eastAsia="zh-CN"/>
        </w:rPr>
        <w:t>and</w:t>
      </w:r>
      <w:r w:rsidRPr="007D05DC">
        <w:rPr>
          <w:rFonts w:eastAsiaTheme="minorEastAsia"/>
          <w:lang w:val="en-GB" w:eastAsia="zh-CN"/>
        </w:rPr>
        <w:t xml:space="preserve"> inactive mode UEs to perform measurement report for positioning, if the EDT is also introduced in NR.</w:t>
      </w:r>
      <w:r w:rsidR="009647A0" w:rsidRPr="008B19B6">
        <w:rPr>
          <w:rFonts w:eastAsiaTheme="minorEastAsia"/>
          <w:lang w:val="en-GB" w:eastAsia="zh-CN"/>
        </w:rPr>
        <w:t xml:space="preserve"> </w:t>
      </w:r>
    </w:p>
    <w:p w:rsidR="009647A0" w:rsidRPr="008B4D22" w:rsidRDefault="009647A0" w:rsidP="009647A0">
      <w:pPr>
        <w:pStyle w:val="a5"/>
        <w:jc w:val="both"/>
        <w:rPr>
          <w:rFonts w:eastAsiaTheme="minorEastAsia"/>
          <w:b/>
          <w:lang w:eastAsia="zh-CN"/>
        </w:rPr>
      </w:pPr>
      <w:bookmarkStart w:id="29" w:name="_Ref1032286"/>
      <w:r w:rsidRPr="008B19B6">
        <w:rPr>
          <w:rFonts w:eastAsiaTheme="minorEastAsia"/>
          <w:b/>
          <w:lang w:eastAsia="zh-CN"/>
        </w:rPr>
        <w:t xml:space="preserve">Proposal </w:t>
      </w:r>
      <w:r w:rsidRPr="008B19B6">
        <w:rPr>
          <w:rFonts w:eastAsiaTheme="minorEastAsia"/>
          <w:b/>
          <w:lang w:eastAsia="zh-CN"/>
        </w:rPr>
        <w:fldChar w:fldCharType="begin"/>
      </w:r>
      <w:r w:rsidRPr="008B19B6">
        <w:rPr>
          <w:rFonts w:eastAsiaTheme="minorEastAsia"/>
          <w:b/>
          <w:lang w:eastAsia="zh-CN"/>
        </w:rPr>
        <w:instrText xml:space="preserve"> SEQ Proposal \* ARABIC </w:instrText>
      </w:r>
      <w:r w:rsidRPr="008B19B6">
        <w:rPr>
          <w:rFonts w:eastAsiaTheme="minorEastAsia"/>
          <w:b/>
          <w:lang w:eastAsia="zh-CN"/>
        </w:rPr>
        <w:fldChar w:fldCharType="separate"/>
      </w:r>
      <w:r w:rsidRPr="008B19B6">
        <w:rPr>
          <w:rFonts w:eastAsiaTheme="minorEastAsia"/>
          <w:b/>
          <w:lang w:eastAsia="zh-CN"/>
        </w:rPr>
        <w:t>2</w:t>
      </w:r>
      <w:r w:rsidRPr="008B19B6">
        <w:rPr>
          <w:rFonts w:eastAsiaTheme="minorEastAsia"/>
          <w:b/>
          <w:lang w:eastAsia="zh-CN"/>
        </w:rPr>
        <w:fldChar w:fldCharType="end"/>
      </w:r>
      <w:r w:rsidRPr="008B19B6">
        <w:rPr>
          <w:rFonts w:eastAsiaTheme="minorEastAsia"/>
          <w:b/>
          <w:lang w:eastAsia="zh-CN"/>
        </w:rPr>
        <w:t>:</w:t>
      </w:r>
      <w:r w:rsidR="00DA5E72" w:rsidRPr="008B19B6">
        <w:rPr>
          <w:rFonts w:eastAsiaTheme="minorEastAsia"/>
          <w:b/>
          <w:lang w:eastAsia="zh-CN"/>
        </w:rPr>
        <w:t xml:space="preserve"> </w:t>
      </w:r>
      <w:r w:rsidRPr="008B19B6">
        <w:rPr>
          <w:rFonts w:eastAsiaTheme="minorEastAsia"/>
          <w:b/>
          <w:lang w:eastAsia="zh-CN"/>
        </w:rPr>
        <w:t xml:space="preserve">To enable DL idle and inactive mode positioning in NR, the following </w:t>
      </w:r>
      <w:r w:rsidR="004C7B71" w:rsidRPr="008B19B6">
        <w:rPr>
          <w:rFonts w:eastAsiaTheme="minorEastAsia"/>
          <w:b/>
          <w:lang w:eastAsia="zh-CN"/>
        </w:rPr>
        <w:t>m</w:t>
      </w:r>
      <w:r w:rsidR="004C7B71">
        <w:rPr>
          <w:rFonts w:eastAsiaTheme="minorEastAsia"/>
          <w:b/>
          <w:lang w:eastAsia="zh-CN"/>
        </w:rPr>
        <w:t>e</w:t>
      </w:r>
      <w:r w:rsidR="004C7B71" w:rsidRPr="008B19B6">
        <w:rPr>
          <w:rFonts w:eastAsiaTheme="minorEastAsia"/>
          <w:b/>
          <w:lang w:eastAsia="zh-CN"/>
        </w:rPr>
        <w:t>ch</w:t>
      </w:r>
      <w:r w:rsidR="004C7B71">
        <w:rPr>
          <w:rFonts w:eastAsiaTheme="minorEastAsia"/>
          <w:b/>
          <w:lang w:eastAsia="zh-CN"/>
        </w:rPr>
        <w:t>a</w:t>
      </w:r>
      <w:r w:rsidR="004C7B71" w:rsidRPr="008B19B6">
        <w:rPr>
          <w:rFonts w:eastAsiaTheme="minorEastAsia"/>
          <w:b/>
          <w:lang w:eastAsia="zh-CN"/>
        </w:rPr>
        <w:t xml:space="preserve">nisms </w:t>
      </w:r>
      <w:r w:rsidRPr="008B19B6">
        <w:rPr>
          <w:rFonts w:eastAsiaTheme="minorEastAsia"/>
          <w:b/>
          <w:lang w:eastAsia="zh-CN"/>
        </w:rPr>
        <w:t xml:space="preserve">could be </w:t>
      </w:r>
      <w:r w:rsidR="004C7B71">
        <w:rPr>
          <w:rFonts w:eastAsiaTheme="minorEastAsia"/>
          <w:b/>
          <w:lang w:eastAsia="zh-CN"/>
        </w:rPr>
        <w:t>considered</w:t>
      </w:r>
      <w:r w:rsidRPr="008B19B6">
        <w:rPr>
          <w:rFonts w:eastAsiaTheme="minorEastAsia"/>
          <w:b/>
          <w:lang w:eastAsia="zh-CN"/>
        </w:rPr>
        <w:t>: broadcast</w:t>
      </w:r>
      <w:r w:rsidR="00D44B75">
        <w:rPr>
          <w:rFonts w:eastAsiaTheme="minorEastAsia" w:hint="eastAsia"/>
          <w:b/>
          <w:lang w:eastAsia="zh-CN"/>
        </w:rPr>
        <w:t>ing</w:t>
      </w:r>
      <w:r w:rsidRPr="008B19B6">
        <w:rPr>
          <w:rFonts w:eastAsiaTheme="minorEastAsia"/>
          <w:b/>
          <w:lang w:eastAsia="zh-CN"/>
        </w:rPr>
        <w:t xml:space="preserve"> the assistance data for positioning, </w:t>
      </w:r>
      <w:r w:rsidRPr="00FE7597">
        <w:rPr>
          <w:rFonts w:eastAsiaTheme="minorEastAsia"/>
          <w:b/>
          <w:lang w:eastAsia="zh-CN"/>
        </w:rPr>
        <w:t>perform</w:t>
      </w:r>
      <w:r w:rsidR="00D44B75">
        <w:rPr>
          <w:rFonts w:eastAsiaTheme="minorEastAsia" w:hint="eastAsia"/>
          <w:b/>
          <w:lang w:eastAsia="zh-CN"/>
        </w:rPr>
        <w:t>ing</w:t>
      </w:r>
      <w:r w:rsidRPr="008B19B6">
        <w:rPr>
          <w:rFonts w:eastAsiaTheme="minorEastAsia"/>
          <w:b/>
          <w:lang w:eastAsia="zh-CN"/>
        </w:rPr>
        <w:t xml:space="preserve"> </w:t>
      </w:r>
      <w:r w:rsidRPr="00FE7597">
        <w:rPr>
          <w:b/>
          <w:lang w:eastAsia="ja-JP"/>
        </w:rPr>
        <w:t>positioning measurement</w:t>
      </w:r>
      <w:r w:rsidRPr="00FE7597">
        <w:rPr>
          <w:rFonts w:eastAsiaTheme="minorEastAsia"/>
          <w:b/>
          <w:lang w:eastAsia="zh-CN"/>
        </w:rPr>
        <w:t xml:space="preserve"> in </w:t>
      </w:r>
      <w:r w:rsidRPr="008B19B6">
        <w:rPr>
          <w:rFonts w:eastAsiaTheme="minorEastAsia"/>
          <w:b/>
          <w:lang w:eastAsia="zh-CN"/>
        </w:rPr>
        <w:t>idle and inactive mode</w:t>
      </w:r>
      <w:r w:rsidR="00952345" w:rsidRPr="008B19B6">
        <w:rPr>
          <w:rFonts w:eastAsiaTheme="minorEastAsia"/>
          <w:b/>
          <w:lang w:eastAsia="zh-CN"/>
        </w:rPr>
        <w:t>,</w:t>
      </w:r>
      <w:r w:rsidRPr="008B19B6">
        <w:rPr>
          <w:rFonts w:eastAsiaTheme="minorEastAsia"/>
          <w:b/>
          <w:lang w:eastAsia="zh-CN"/>
        </w:rPr>
        <w:t xml:space="preserve"> and report</w:t>
      </w:r>
      <w:r w:rsidR="00D44B75">
        <w:rPr>
          <w:rFonts w:eastAsiaTheme="minorEastAsia" w:hint="eastAsia"/>
          <w:b/>
          <w:lang w:eastAsia="zh-CN"/>
        </w:rPr>
        <w:t>ing</w:t>
      </w:r>
      <w:r w:rsidRPr="008B19B6">
        <w:rPr>
          <w:rFonts w:eastAsiaTheme="minorEastAsia"/>
          <w:b/>
          <w:lang w:eastAsia="zh-CN"/>
        </w:rPr>
        <w:t xml:space="preserve"> measurement results </w:t>
      </w:r>
      <w:r w:rsidR="00952345" w:rsidRPr="008B19B6">
        <w:rPr>
          <w:rFonts w:eastAsiaTheme="minorEastAsia"/>
          <w:b/>
          <w:lang w:eastAsia="zh-CN"/>
        </w:rPr>
        <w:t>via</w:t>
      </w:r>
      <w:r w:rsidRPr="008B19B6">
        <w:rPr>
          <w:rFonts w:eastAsiaTheme="minorEastAsia"/>
          <w:b/>
          <w:lang w:eastAsia="zh-CN"/>
        </w:rPr>
        <w:t xml:space="preserve"> </w:t>
      </w:r>
      <w:r w:rsidRPr="00FE7597">
        <w:rPr>
          <w:rFonts w:eastAsiaTheme="minorEastAsia"/>
          <w:b/>
          <w:lang w:eastAsia="zh-CN"/>
        </w:rPr>
        <w:t>e</w:t>
      </w:r>
      <w:r w:rsidRPr="00FE7597">
        <w:rPr>
          <w:b/>
        </w:rPr>
        <w:t xml:space="preserve">arly </w:t>
      </w:r>
      <w:r w:rsidRPr="00FE7597">
        <w:rPr>
          <w:rFonts w:eastAsiaTheme="minorEastAsia"/>
          <w:b/>
          <w:lang w:eastAsia="zh-CN"/>
        </w:rPr>
        <w:t>d</w:t>
      </w:r>
      <w:r w:rsidRPr="008B4D22">
        <w:rPr>
          <w:b/>
        </w:rPr>
        <w:t xml:space="preserve">ata </w:t>
      </w:r>
      <w:r w:rsidRPr="008B4D22">
        <w:rPr>
          <w:rFonts w:eastAsiaTheme="minorEastAsia"/>
          <w:b/>
          <w:lang w:eastAsia="zh-CN"/>
        </w:rPr>
        <w:t>t</w:t>
      </w:r>
      <w:r w:rsidRPr="008B4D22">
        <w:rPr>
          <w:b/>
        </w:rPr>
        <w:t>ransmission</w:t>
      </w:r>
      <w:r w:rsidR="00D44B75">
        <w:rPr>
          <w:rFonts w:eastAsiaTheme="minorEastAsia" w:hint="eastAsia"/>
          <w:b/>
          <w:lang w:eastAsia="zh-CN"/>
        </w:rPr>
        <w:t xml:space="preserve"> like </w:t>
      </w:r>
      <w:r w:rsidR="00D44B75">
        <w:rPr>
          <w:rFonts w:eastAsiaTheme="minorEastAsia"/>
          <w:b/>
          <w:lang w:val="fr-FR" w:eastAsia="zh-CN"/>
        </w:rPr>
        <w:t>mechanism</w:t>
      </w:r>
      <w:r w:rsidRPr="008B4D22">
        <w:rPr>
          <w:rFonts w:eastAsiaTheme="minorEastAsia"/>
          <w:b/>
          <w:lang w:eastAsia="zh-CN"/>
        </w:rPr>
        <w:t>.</w:t>
      </w:r>
      <w:bookmarkEnd w:id="29"/>
      <w:r w:rsidRPr="008B4D22">
        <w:rPr>
          <w:rFonts w:eastAsiaTheme="minorEastAsia"/>
          <w:b/>
          <w:lang w:eastAsia="zh-CN"/>
        </w:rPr>
        <w:t xml:space="preserve"> </w:t>
      </w:r>
    </w:p>
    <w:p w:rsidR="009647A0" w:rsidRPr="008B19B6" w:rsidRDefault="009647A0" w:rsidP="008B19B6">
      <w:pPr>
        <w:pStyle w:val="af"/>
        <w:numPr>
          <w:ilvl w:val="0"/>
          <w:numId w:val="21"/>
        </w:numPr>
        <w:spacing w:before="120"/>
        <w:ind w:left="418" w:firstLineChars="0" w:hanging="418"/>
        <w:rPr>
          <w:rFonts w:eastAsiaTheme="minorEastAsia"/>
          <w:b/>
          <w:sz w:val="24"/>
          <w:szCs w:val="24"/>
          <w:lang w:val="en-GB"/>
        </w:rPr>
      </w:pPr>
      <w:r w:rsidRPr="008B19B6">
        <w:rPr>
          <w:rFonts w:eastAsiaTheme="minorEastAsia"/>
          <w:b/>
          <w:sz w:val="24"/>
          <w:szCs w:val="24"/>
          <w:lang w:val="en-GB"/>
        </w:rPr>
        <w:t>UL positioning</w:t>
      </w:r>
      <w:r w:rsidR="004C7B71">
        <w:rPr>
          <w:rFonts w:eastAsiaTheme="minorEastAsia"/>
          <w:b/>
          <w:sz w:val="24"/>
          <w:szCs w:val="24"/>
          <w:lang w:val="en-GB"/>
        </w:rPr>
        <w:t xml:space="preserve"> </w:t>
      </w:r>
      <w:r w:rsidRPr="008B19B6">
        <w:rPr>
          <w:rFonts w:eastAsiaTheme="minorEastAsia"/>
          <w:b/>
          <w:sz w:val="24"/>
          <w:szCs w:val="24"/>
          <w:lang w:val="en-GB"/>
        </w:rPr>
        <w:t>(</w:t>
      </w:r>
      <w:bookmarkStart w:id="30" w:name="OLE_LINK37"/>
      <w:bookmarkStart w:id="31" w:name="OLE_LINK38"/>
      <w:r w:rsidRPr="008B19B6">
        <w:rPr>
          <w:rFonts w:eastAsiaTheme="minorEastAsia"/>
          <w:b/>
          <w:sz w:val="24"/>
          <w:szCs w:val="24"/>
          <w:lang w:val="en-GB"/>
        </w:rPr>
        <w:t xml:space="preserve">UTDOA </w:t>
      </w:r>
      <w:bookmarkEnd w:id="30"/>
      <w:bookmarkEnd w:id="31"/>
      <w:r w:rsidRPr="008B19B6">
        <w:rPr>
          <w:rFonts w:eastAsiaTheme="minorEastAsia"/>
          <w:b/>
          <w:sz w:val="24"/>
          <w:szCs w:val="24"/>
          <w:lang w:val="en-GB"/>
        </w:rPr>
        <w:t>is taken as an example)</w:t>
      </w:r>
      <w:r w:rsidR="00716E3C" w:rsidRPr="008B19B6">
        <w:rPr>
          <w:rFonts w:eastAsiaTheme="minorEastAsia"/>
          <w:b/>
          <w:sz w:val="24"/>
          <w:szCs w:val="24"/>
          <w:lang w:val="en-GB"/>
        </w:rPr>
        <w:t xml:space="preserve"> </w:t>
      </w:r>
    </w:p>
    <w:p w:rsidR="00716E3C" w:rsidRPr="008B19B6" w:rsidRDefault="009647A0" w:rsidP="00716E3C">
      <w:pPr>
        <w:pStyle w:val="a0"/>
        <w:spacing w:line="260" w:lineRule="exact"/>
        <w:rPr>
          <w:rFonts w:eastAsiaTheme="minorEastAsia"/>
          <w:lang w:val="en-GB" w:eastAsia="zh-CN"/>
        </w:rPr>
      </w:pPr>
      <w:r w:rsidRPr="008B19B6">
        <w:rPr>
          <w:rFonts w:eastAsiaTheme="minorEastAsia"/>
          <w:lang w:val="en-GB" w:eastAsia="zh-CN"/>
        </w:rPr>
        <w:t xml:space="preserve">In LTE, UE dedicated SRS is used for UTDOA. </w:t>
      </w:r>
      <w:r w:rsidR="00716E3C" w:rsidRPr="008B19B6">
        <w:rPr>
          <w:rFonts w:eastAsiaTheme="minorEastAsia"/>
          <w:lang w:val="en-GB" w:eastAsia="zh-CN"/>
        </w:rPr>
        <w:t>According to the arriving time of the SRS to different</w:t>
      </w:r>
      <w:r w:rsidRPr="008B19B6">
        <w:rPr>
          <w:rFonts w:eastAsiaTheme="minorEastAsia"/>
          <w:lang w:val="en-GB" w:eastAsia="zh-CN"/>
        </w:rPr>
        <w:t xml:space="preserve"> eNBs</w:t>
      </w:r>
      <w:r w:rsidR="00716E3C" w:rsidRPr="008B19B6">
        <w:rPr>
          <w:rFonts w:eastAsiaTheme="minorEastAsia"/>
          <w:lang w:val="en-GB" w:eastAsia="zh-CN"/>
        </w:rPr>
        <w:t xml:space="preserve">, TDOA can be calculated. And the UE’s location can be obtained with TDOA and the location of eNBs. It is likely that NR UTDOA will reuse </w:t>
      </w:r>
      <w:r w:rsidR="004C7B71">
        <w:rPr>
          <w:rFonts w:eastAsiaTheme="minorEastAsia"/>
          <w:lang w:val="en-GB" w:eastAsia="zh-CN"/>
        </w:rPr>
        <w:t>a</w:t>
      </w:r>
      <w:r w:rsidR="004C7B71" w:rsidRPr="008B19B6">
        <w:rPr>
          <w:rFonts w:eastAsiaTheme="minorEastAsia"/>
          <w:lang w:val="en-GB" w:eastAsia="zh-CN"/>
        </w:rPr>
        <w:t xml:space="preserve"> </w:t>
      </w:r>
      <w:r w:rsidR="00716E3C" w:rsidRPr="008B19B6">
        <w:rPr>
          <w:rFonts w:eastAsiaTheme="minorEastAsia"/>
          <w:lang w:val="en-GB" w:eastAsia="zh-CN"/>
        </w:rPr>
        <w:t xml:space="preserve">similar mechanism. According to the NR design, dedicated SRS is only allocated to UE in connected mode. Hence, UTDOA is only </w:t>
      </w:r>
      <w:r w:rsidR="004C7B71" w:rsidRPr="008B19B6">
        <w:rPr>
          <w:rFonts w:eastAsiaTheme="minorEastAsia"/>
          <w:lang w:val="en-GB" w:eastAsia="zh-CN"/>
        </w:rPr>
        <w:t>appli</w:t>
      </w:r>
      <w:r w:rsidR="004C7B71">
        <w:rPr>
          <w:rFonts w:eastAsiaTheme="minorEastAsia"/>
          <w:lang w:val="en-GB" w:eastAsia="zh-CN"/>
        </w:rPr>
        <w:t>cable</w:t>
      </w:r>
      <w:r w:rsidR="004C7B71" w:rsidRPr="008B19B6">
        <w:rPr>
          <w:rFonts w:eastAsiaTheme="minorEastAsia"/>
          <w:lang w:val="en-GB" w:eastAsia="zh-CN"/>
        </w:rPr>
        <w:t xml:space="preserve"> </w:t>
      </w:r>
      <w:r w:rsidR="00716E3C" w:rsidRPr="008B19B6">
        <w:rPr>
          <w:rFonts w:eastAsiaTheme="minorEastAsia"/>
          <w:lang w:val="en-GB" w:eastAsia="zh-CN"/>
        </w:rPr>
        <w:t xml:space="preserve">to UE in connected mode. </w:t>
      </w:r>
    </w:p>
    <w:p w:rsidR="00810AC6" w:rsidRPr="008B19B6" w:rsidRDefault="00716E3C" w:rsidP="009647A0">
      <w:pPr>
        <w:pStyle w:val="a0"/>
        <w:spacing w:line="260" w:lineRule="exact"/>
        <w:rPr>
          <w:rFonts w:eastAsiaTheme="minorEastAsia"/>
          <w:lang w:val="en-GB" w:eastAsia="zh-CN"/>
        </w:rPr>
      </w:pPr>
      <w:r w:rsidRPr="008B19B6">
        <w:rPr>
          <w:rFonts w:eastAsiaTheme="minorEastAsia"/>
          <w:lang w:val="en-GB" w:eastAsia="zh-CN"/>
        </w:rPr>
        <w:t xml:space="preserve">UTDOA can be applied to UE in idle and inactive mode if </w:t>
      </w:r>
      <w:r w:rsidR="004C7B71">
        <w:rPr>
          <w:rFonts w:eastAsiaTheme="minorEastAsia"/>
          <w:lang w:val="en-GB" w:eastAsia="zh-CN"/>
        </w:rPr>
        <w:t xml:space="preserve">the </w:t>
      </w:r>
      <w:r w:rsidRPr="008B19B6">
        <w:rPr>
          <w:rFonts w:eastAsiaTheme="minorEastAsia"/>
          <w:lang w:val="en-GB" w:eastAsia="zh-CN"/>
        </w:rPr>
        <w:t>UE</w:t>
      </w:r>
      <w:r w:rsidR="004C7B71">
        <w:rPr>
          <w:rFonts w:eastAsiaTheme="minorEastAsia"/>
          <w:lang w:val="en-GB" w:eastAsia="zh-CN"/>
        </w:rPr>
        <w:t>’s</w:t>
      </w:r>
      <w:r w:rsidRPr="008B19B6">
        <w:rPr>
          <w:rFonts w:eastAsiaTheme="minorEastAsia"/>
          <w:lang w:val="en-GB" w:eastAsia="zh-CN"/>
        </w:rPr>
        <w:t xml:space="preserve"> dedicated SRS resource is not released after the UE leaving connected</w:t>
      </w:r>
      <w:r w:rsidR="00952345" w:rsidRPr="008B19B6">
        <w:rPr>
          <w:rFonts w:eastAsiaTheme="minorEastAsia"/>
          <w:lang w:val="en-GB" w:eastAsia="zh-CN"/>
        </w:rPr>
        <w:t xml:space="preserve"> mode</w:t>
      </w:r>
      <w:r w:rsidRPr="008B19B6">
        <w:rPr>
          <w:rFonts w:eastAsiaTheme="minorEastAsia"/>
          <w:lang w:val="en-GB" w:eastAsia="zh-CN"/>
        </w:rPr>
        <w:t xml:space="preserve">. </w:t>
      </w:r>
      <w:r w:rsidR="00032945">
        <w:rPr>
          <w:rFonts w:eastAsiaTheme="minorEastAsia" w:hint="eastAsia"/>
          <w:lang w:val="en-GB" w:eastAsia="zh-CN"/>
        </w:rPr>
        <w:t xml:space="preserve">A valid </w:t>
      </w:r>
      <w:r w:rsidR="00032945">
        <w:rPr>
          <w:rFonts w:eastAsiaTheme="minorEastAsia"/>
          <w:lang w:val="en-GB" w:eastAsia="zh-CN"/>
        </w:rPr>
        <w:t>area (</w:t>
      </w:r>
      <w:r w:rsidR="00032945">
        <w:rPr>
          <w:rFonts w:eastAsiaTheme="minorEastAsia" w:hint="eastAsia"/>
          <w:lang w:val="en-GB" w:eastAsia="zh-CN"/>
        </w:rPr>
        <w:t xml:space="preserve">e.g. </w:t>
      </w:r>
      <w:r w:rsidR="008E60B9">
        <w:rPr>
          <w:rFonts w:eastAsiaTheme="minorEastAsia" w:hint="eastAsia"/>
          <w:lang w:val="en-GB" w:eastAsia="zh-CN"/>
        </w:rPr>
        <w:t xml:space="preserve">including the last serving cell and </w:t>
      </w:r>
      <w:r w:rsidR="00032945">
        <w:rPr>
          <w:rFonts w:eastAsiaTheme="minorEastAsia" w:hint="eastAsia"/>
          <w:lang w:val="en-GB" w:eastAsia="zh-CN"/>
        </w:rPr>
        <w:t xml:space="preserve">several </w:t>
      </w:r>
      <w:r w:rsidR="008E60B9">
        <w:rPr>
          <w:rFonts w:eastAsiaTheme="minorEastAsia"/>
          <w:lang w:val="en-GB" w:eastAsia="zh-CN"/>
        </w:rPr>
        <w:t>neighbouring</w:t>
      </w:r>
      <w:r w:rsidR="008E60B9">
        <w:rPr>
          <w:rFonts w:eastAsiaTheme="minorEastAsia" w:hint="eastAsia"/>
          <w:lang w:val="en-GB" w:eastAsia="zh-CN"/>
        </w:rPr>
        <w:t xml:space="preserve"> </w:t>
      </w:r>
      <w:r w:rsidR="00032945">
        <w:rPr>
          <w:rFonts w:eastAsiaTheme="minorEastAsia" w:hint="eastAsia"/>
          <w:lang w:val="en-GB" w:eastAsia="zh-CN"/>
        </w:rPr>
        <w:t xml:space="preserve">cells) can be </w:t>
      </w:r>
      <w:r w:rsidR="00032945">
        <w:rPr>
          <w:rFonts w:eastAsiaTheme="minorEastAsia"/>
          <w:lang w:val="en-GB" w:eastAsia="zh-CN"/>
        </w:rPr>
        <w:t>configured</w:t>
      </w:r>
      <w:r w:rsidR="00032945">
        <w:rPr>
          <w:rFonts w:eastAsiaTheme="minorEastAsia" w:hint="eastAsia"/>
          <w:lang w:val="en-GB" w:eastAsia="zh-CN"/>
        </w:rPr>
        <w:t xml:space="preserve"> to inform the UE where the </w:t>
      </w:r>
      <w:r w:rsidR="00032945" w:rsidRPr="008B19B6">
        <w:rPr>
          <w:rFonts w:eastAsiaTheme="minorEastAsia"/>
          <w:lang w:val="en-GB" w:eastAsia="zh-CN"/>
        </w:rPr>
        <w:t>dedicated SRS resource</w:t>
      </w:r>
      <w:r w:rsidR="00032945">
        <w:rPr>
          <w:rFonts w:eastAsiaTheme="minorEastAsia" w:hint="eastAsia"/>
          <w:lang w:val="en-GB" w:eastAsia="zh-CN"/>
        </w:rPr>
        <w:t xml:space="preserve"> can be used. The </w:t>
      </w:r>
      <w:r w:rsidR="00032945" w:rsidRPr="008B19B6">
        <w:rPr>
          <w:rFonts w:eastAsiaTheme="minorEastAsia"/>
          <w:lang w:val="en-GB" w:eastAsia="zh-CN"/>
        </w:rPr>
        <w:t>dedicated SRS resource</w:t>
      </w:r>
      <w:r w:rsidR="00032945">
        <w:rPr>
          <w:rFonts w:eastAsiaTheme="minorEastAsia" w:hint="eastAsia"/>
          <w:lang w:val="en-GB" w:eastAsia="zh-CN"/>
        </w:rPr>
        <w:t xml:space="preserve"> needs to be released when the UE moves out of the valid area.</w:t>
      </w:r>
      <w:r w:rsidR="00032945" w:rsidRPr="008B19B6">
        <w:rPr>
          <w:rFonts w:eastAsiaTheme="minorEastAsia"/>
          <w:lang w:val="en-GB" w:eastAsia="zh-CN"/>
        </w:rPr>
        <w:t xml:space="preserve"> </w:t>
      </w:r>
      <w:r w:rsidR="00810AC6" w:rsidRPr="008B19B6">
        <w:rPr>
          <w:rFonts w:eastAsiaTheme="minorEastAsia"/>
          <w:lang w:val="en-GB" w:eastAsia="zh-CN"/>
        </w:rPr>
        <w:t xml:space="preserve">With this enhancement, an idle </w:t>
      </w:r>
      <w:r w:rsidR="00952345" w:rsidRPr="008B19B6">
        <w:rPr>
          <w:rFonts w:eastAsiaTheme="minorEastAsia"/>
          <w:lang w:val="en-GB" w:eastAsia="zh-CN"/>
        </w:rPr>
        <w:t>or</w:t>
      </w:r>
      <w:r w:rsidR="00810AC6" w:rsidRPr="008B19B6">
        <w:rPr>
          <w:rFonts w:eastAsiaTheme="minorEastAsia"/>
          <w:lang w:val="en-GB" w:eastAsia="zh-CN"/>
        </w:rPr>
        <w:t xml:space="preserve"> inactive mode UE </w:t>
      </w:r>
      <w:r w:rsidR="00952345" w:rsidRPr="008B19B6">
        <w:rPr>
          <w:rFonts w:eastAsiaTheme="minorEastAsia"/>
          <w:lang w:val="en-GB" w:eastAsia="zh-CN"/>
        </w:rPr>
        <w:t>could</w:t>
      </w:r>
      <w:r w:rsidR="00810AC6" w:rsidRPr="008B19B6">
        <w:rPr>
          <w:rFonts w:eastAsiaTheme="minorEastAsia"/>
          <w:lang w:val="en-GB" w:eastAsia="zh-CN"/>
        </w:rPr>
        <w:t xml:space="preserve"> transmit dedicated SRS</w:t>
      </w:r>
      <w:r w:rsidR="00D44B75">
        <w:rPr>
          <w:rFonts w:eastAsiaTheme="minorEastAsia" w:hint="eastAsia"/>
          <w:lang w:val="en-GB" w:eastAsia="zh-CN"/>
        </w:rPr>
        <w:t xml:space="preserve"> in the </w:t>
      </w:r>
      <w:r w:rsidR="00032945">
        <w:rPr>
          <w:rFonts w:eastAsiaTheme="minorEastAsia" w:hint="eastAsia"/>
          <w:lang w:val="en-GB" w:eastAsia="zh-CN"/>
        </w:rPr>
        <w:t xml:space="preserve">valid </w:t>
      </w:r>
      <w:r w:rsidR="00D44B75" w:rsidRPr="007D05DC">
        <w:rPr>
          <w:rFonts w:eastAsiaTheme="minorEastAsia"/>
          <w:lang w:val="en-GB" w:eastAsia="zh-CN"/>
        </w:rPr>
        <w:t>area</w:t>
      </w:r>
      <w:r w:rsidR="00810AC6" w:rsidRPr="008B19B6">
        <w:rPr>
          <w:rFonts w:eastAsiaTheme="minorEastAsia"/>
          <w:lang w:val="en-GB" w:eastAsia="zh-CN"/>
        </w:rPr>
        <w:t xml:space="preserve">, and then the network </w:t>
      </w:r>
      <w:r w:rsidR="00952345" w:rsidRPr="008B19B6">
        <w:rPr>
          <w:rFonts w:eastAsiaTheme="minorEastAsia"/>
          <w:lang w:val="en-GB" w:eastAsia="zh-CN"/>
        </w:rPr>
        <w:t xml:space="preserve">could </w:t>
      </w:r>
      <w:r w:rsidR="00810AC6" w:rsidRPr="008B19B6">
        <w:rPr>
          <w:rFonts w:eastAsiaTheme="minorEastAsia"/>
          <w:lang w:val="en-GB" w:eastAsia="zh-CN"/>
        </w:rPr>
        <w:t xml:space="preserve">obtain the position of the UE. </w:t>
      </w:r>
    </w:p>
    <w:p w:rsidR="00952345" w:rsidRPr="007D05DC" w:rsidRDefault="00716E3C" w:rsidP="009647A0">
      <w:pPr>
        <w:pStyle w:val="a0"/>
        <w:spacing w:line="260" w:lineRule="exact"/>
        <w:rPr>
          <w:rFonts w:eastAsiaTheme="minorEastAsia"/>
          <w:lang w:val="en-GB" w:eastAsia="zh-CN"/>
        </w:rPr>
      </w:pPr>
      <w:r w:rsidRPr="008B19B6">
        <w:rPr>
          <w:rFonts w:eastAsiaTheme="minorEastAsia"/>
          <w:lang w:val="en-GB" w:eastAsia="zh-CN"/>
        </w:rPr>
        <w:t xml:space="preserve">We think there may be some concerns about this enhancement. </w:t>
      </w:r>
      <w:r w:rsidR="00810AC6" w:rsidRPr="008B19B6">
        <w:rPr>
          <w:rFonts w:eastAsiaTheme="minorEastAsia"/>
          <w:lang w:val="en-GB" w:eastAsia="zh-CN"/>
        </w:rPr>
        <w:t xml:space="preserve">The first one is the scalability of the enhancement.  For each idle or inactive UE </w:t>
      </w:r>
      <w:r w:rsidR="00D44B75" w:rsidRPr="007D05DC">
        <w:rPr>
          <w:rFonts w:eastAsiaTheme="minorEastAsia" w:hint="eastAsia"/>
          <w:lang w:val="en-GB" w:eastAsia="zh-CN"/>
        </w:rPr>
        <w:t>requir</w:t>
      </w:r>
      <w:r w:rsidR="00D44B75" w:rsidRPr="007D05DC">
        <w:rPr>
          <w:rFonts w:eastAsiaTheme="minorEastAsia"/>
          <w:lang w:val="en-GB" w:eastAsia="zh-CN"/>
        </w:rPr>
        <w:t>ing</w:t>
      </w:r>
      <w:r w:rsidR="00D44B75" w:rsidRPr="007D05DC">
        <w:rPr>
          <w:rFonts w:eastAsiaTheme="minorEastAsia" w:hint="eastAsia"/>
          <w:lang w:val="en-GB" w:eastAsia="zh-CN"/>
        </w:rPr>
        <w:t xml:space="preserve"> </w:t>
      </w:r>
      <w:r w:rsidR="00810AC6" w:rsidRPr="008B19B6">
        <w:rPr>
          <w:rFonts w:eastAsiaTheme="minorEastAsia"/>
          <w:lang w:val="en-GB" w:eastAsia="zh-CN"/>
        </w:rPr>
        <w:t>positioning,</w:t>
      </w:r>
      <w:r w:rsidR="00952345" w:rsidRPr="008B19B6">
        <w:rPr>
          <w:rFonts w:eastAsiaTheme="minorEastAsia"/>
          <w:lang w:val="en-GB" w:eastAsia="zh-CN"/>
        </w:rPr>
        <w:t xml:space="preserve"> SRS resource needs to be reserve</w:t>
      </w:r>
      <w:r w:rsidR="00D44B75">
        <w:rPr>
          <w:rFonts w:eastAsiaTheme="minorEastAsia" w:hint="eastAsia"/>
          <w:lang w:val="en-GB" w:eastAsia="zh-CN"/>
        </w:rPr>
        <w:t>d</w:t>
      </w:r>
      <w:r w:rsidR="00952345" w:rsidRPr="008B19B6">
        <w:rPr>
          <w:rFonts w:eastAsiaTheme="minorEastAsia"/>
          <w:lang w:val="en-GB" w:eastAsia="zh-CN"/>
        </w:rPr>
        <w:t xml:space="preserve"> in </w:t>
      </w:r>
      <w:r w:rsidR="00032945">
        <w:rPr>
          <w:rFonts w:eastAsiaTheme="minorEastAsia" w:hint="eastAsia"/>
          <w:lang w:val="en-GB" w:eastAsia="zh-CN"/>
        </w:rPr>
        <w:t xml:space="preserve">all the cells in the valid </w:t>
      </w:r>
      <w:r w:rsidR="00032945">
        <w:rPr>
          <w:rFonts w:eastAsiaTheme="minorEastAsia"/>
          <w:lang w:val="en-GB" w:eastAsia="zh-CN"/>
        </w:rPr>
        <w:t>area</w:t>
      </w:r>
      <w:r w:rsidR="00810AC6" w:rsidRPr="008B19B6">
        <w:rPr>
          <w:rFonts w:eastAsiaTheme="minorEastAsia"/>
          <w:lang w:val="en-GB" w:eastAsia="zh-CN"/>
        </w:rPr>
        <w:t xml:space="preserve">. </w:t>
      </w:r>
      <w:r w:rsidR="004C7B71">
        <w:rPr>
          <w:rFonts w:eastAsiaTheme="minorEastAsia"/>
          <w:lang w:val="en-GB" w:eastAsia="zh-CN"/>
        </w:rPr>
        <w:t>Will</w:t>
      </w:r>
      <w:r w:rsidR="004C7B71" w:rsidRPr="008B19B6">
        <w:rPr>
          <w:rFonts w:eastAsiaTheme="minorEastAsia"/>
          <w:lang w:val="en-GB" w:eastAsia="zh-CN"/>
        </w:rPr>
        <w:t xml:space="preserve"> th</w:t>
      </w:r>
      <w:r w:rsidR="004C7B71">
        <w:rPr>
          <w:rFonts w:eastAsiaTheme="minorEastAsia"/>
          <w:lang w:val="en-GB" w:eastAsia="zh-CN"/>
        </w:rPr>
        <w:t>is</w:t>
      </w:r>
      <w:r w:rsidR="004C7B71" w:rsidRPr="008B19B6">
        <w:rPr>
          <w:rFonts w:eastAsiaTheme="minorEastAsia"/>
          <w:lang w:val="en-GB" w:eastAsia="zh-CN"/>
        </w:rPr>
        <w:t xml:space="preserve"> </w:t>
      </w:r>
      <w:r w:rsidR="00810AC6" w:rsidRPr="008B19B6">
        <w:rPr>
          <w:rFonts w:eastAsiaTheme="minorEastAsia"/>
          <w:lang w:val="en-GB" w:eastAsia="zh-CN"/>
        </w:rPr>
        <w:t xml:space="preserve">enhancement lead to a very limited </w:t>
      </w:r>
      <w:bookmarkStart w:id="32" w:name="OLE_LINK40"/>
      <w:bookmarkStart w:id="33" w:name="OLE_LINK41"/>
      <w:r w:rsidR="00D44B75" w:rsidRPr="007D05DC">
        <w:rPr>
          <w:rFonts w:eastAsiaTheme="minorEastAsia"/>
          <w:lang w:val="en-GB" w:eastAsia="zh-CN"/>
        </w:rPr>
        <w:t>capacity</w:t>
      </w:r>
      <w:r w:rsidR="00D44B75" w:rsidRPr="007D05DC">
        <w:rPr>
          <w:rFonts w:eastAsiaTheme="minorEastAsia" w:hint="eastAsia"/>
          <w:lang w:val="en-GB" w:eastAsia="zh-CN"/>
        </w:rPr>
        <w:t xml:space="preserve"> </w:t>
      </w:r>
      <w:bookmarkEnd w:id="32"/>
      <w:bookmarkEnd w:id="33"/>
      <w:r w:rsidR="00810AC6" w:rsidRPr="008B19B6">
        <w:rPr>
          <w:rFonts w:eastAsiaTheme="minorEastAsia"/>
          <w:lang w:val="en-GB" w:eastAsia="zh-CN"/>
        </w:rPr>
        <w:t>for positioning? In our understanding, the number of positioning UE</w:t>
      </w:r>
      <w:r w:rsidR="00032945">
        <w:rPr>
          <w:rFonts w:eastAsiaTheme="minorEastAsia" w:hint="eastAsia"/>
          <w:lang w:val="en-GB" w:eastAsia="zh-CN"/>
        </w:rPr>
        <w:t>s</w:t>
      </w:r>
      <w:r w:rsidR="00810AC6" w:rsidRPr="008B19B6">
        <w:rPr>
          <w:rFonts w:eastAsiaTheme="minorEastAsia"/>
          <w:lang w:val="en-GB" w:eastAsia="zh-CN"/>
        </w:rPr>
        <w:t xml:space="preserve"> can be supported is related to the </w:t>
      </w:r>
      <w:r w:rsidR="00032945" w:rsidRPr="007D05DC">
        <w:rPr>
          <w:rFonts w:eastAsiaTheme="minorEastAsia"/>
          <w:lang w:val="en-GB" w:eastAsia="zh-CN"/>
        </w:rPr>
        <w:t>repetition periodicity</w:t>
      </w:r>
      <w:r w:rsidR="00032945" w:rsidRPr="008B19B6">
        <w:rPr>
          <w:rFonts w:eastAsiaTheme="minorEastAsia"/>
          <w:lang w:val="en-GB" w:eastAsia="zh-CN"/>
        </w:rPr>
        <w:t xml:space="preserve"> </w:t>
      </w:r>
      <w:r w:rsidR="00810AC6" w:rsidRPr="008B19B6">
        <w:rPr>
          <w:rFonts w:eastAsiaTheme="minorEastAsia"/>
          <w:lang w:val="en-GB" w:eastAsia="zh-CN"/>
        </w:rPr>
        <w:t>of SRS resource allocated to each UE</w:t>
      </w:r>
      <w:r w:rsidR="00952345" w:rsidRPr="008B19B6">
        <w:rPr>
          <w:rFonts w:eastAsiaTheme="minorEastAsia"/>
          <w:lang w:val="en-GB" w:eastAsia="zh-CN"/>
        </w:rPr>
        <w:t>. T</w:t>
      </w:r>
      <w:r w:rsidR="00810AC6" w:rsidRPr="008B19B6">
        <w:rPr>
          <w:rFonts w:eastAsiaTheme="minorEastAsia"/>
          <w:lang w:val="en-GB" w:eastAsia="zh-CN"/>
        </w:rPr>
        <w:t>he longer</w:t>
      </w:r>
      <w:r w:rsidR="00946A81">
        <w:rPr>
          <w:rFonts w:eastAsiaTheme="minorEastAsia"/>
          <w:lang w:val="en-GB" w:eastAsia="zh-CN"/>
        </w:rPr>
        <w:t xml:space="preserve"> the</w:t>
      </w:r>
      <w:r w:rsidR="00810AC6" w:rsidRPr="008B19B6">
        <w:rPr>
          <w:rFonts w:eastAsiaTheme="minorEastAsia"/>
          <w:lang w:val="en-GB" w:eastAsia="zh-CN"/>
        </w:rPr>
        <w:t xml:space="preserve"> </w:t>
      </w:r>
      <w:bookmarkStart w:id="34" w:name="OLE_LINK42"/>
      <w:bookmarkStart w:id="35" w:name="OLE_LINK43"/>
      <w:bookmarkStart w:id="36" w:name="OLE_LINK44"/>
      <w:r w:rsidR="00810AC6" w:rsidRPr="008B19B6">
        <w:rPr>
          <w:rFonts w:eastAsiaTheme="minorEastAsia"/>
          <w:lang w:val="en-GB" w:eastAsia="zh-CN"/>
        </w:rPr>
        <w:t>period</w:t>
      </w:r>
      <w:r w:rsidR="00946A81">
        <w:rPr>
          <w:rFonts w:eastAsiaTheme="minorEastAsia"/>
          <w:lang w:val="en-GB" w:eastAsia="zh-CN"/>
        </w:rPr>
        <w:t>icity</w:t>
      </w:r>
      <w:r w:rsidR="00810AC6" w:rsidRPr="008B19B6">
        <w:rPr>
          <w:rFonts w:eastAsiaTheme="minorEastAsia"/>
          <w:lang w:val="en-GB" w:eastAsia="zh-CN"/>
        </w:rPr>
        <w:t xml:space="preserve"> </w:t>
      </w:r>
      <w:bookmarkEnd w:id="34"/>
      <w:bookmarkEnd w:id="35"/>
      <w:bookmarkEnd w:id="36"/>
      <w:r w:rsidR="00810AC6" w:rsidRPr="008B19B6">
        <w:rPr>
          <w:rFonts w:eastAsiaTheme="minorEastAsia"/>
          <w:lang w:val="en-GB" w:eastAsia="zh-CN"/>
        </w:rPr>
        <w:t xml:space="preserve">is, the more UEs can be supported. In some popular applications, the interval between consecutive positioning requests is very long, e.g. 1 minute. </w:t>
      </w:r>
      <w:r w:rsidR="00952345" w:rsidRPr="008B19B6">
        <w:rPr>
          <w:rFonts w:eastAsiaTheme="minorEastAsia"/>
          <w:lang w:val="en-GB" w:eastAsia="zh-CN"/>
        </w:rPr>
        <w:t xml:space="preserve">Accordingly, </w:t>
      </w:r>
      <w:r w:rsidR="00032945">
        <w:rPr>
          <w:rFonts w:eastAsiaTheme="minorEastAsia" w:hint="eastAsia"/>
          <w:lang w:val="en-GB" w:eastAsia="zh-CN"/>
        </w:rPr>
        <w:t>long</w:t>
      </w:r>
      <w:r w:rsidR="00952345" w:rsidRPr="008B19B6">
        <w:rPr>
          <w:rFonts w:eastAsiaTheme="minorEastAsia"/>
          <w:lang w:val="en-GB" w:eastAsia="zh-CN"/>
        </w:rPr>
        <w:t xml:space="preserve"> </w:t>
      </w:r>
      <w:r w:rsidR="00032945" w:rsidRPr="008B19B6">
        <w:rPr>
          <w:rFonts w:eastAsiaTheme="minorEastAsia"/>
          <w:lang w:val="en-GB" w:eastAsia="zh-CN"/>
        </w:rPr>
        <w:t>period</w:t>
      </w:r>
      <w:r w:rsidR="00032945">
        <w:rPr>
          <w:rFonts w:eastAsiaTheme="minorEastAsia"/>
          <w:lang w:val="en-GB" w:eastAsia="zh-CN"/>
        </w:rPr>
        <w:t>icity</w:t>
      </w:r>
      <w:r w:rsidR="00032945" w:rsidRPr="008B19B6">
        <w:rPr>
          <w:rFonts w:eastAsiaTheme="minorEastAsia"/>
          <w:lang w:val="en-GB" w:eastAsia="zh-CN"/>
        </w:rPr>
        <w:t xml:space="preserve"> </w:t>
      </w:r>
      <w:r w:rsidR="00952345" w:rsidRPr="008B19B6">
        <w:rPr>
          <w:rFonts w:eastAsiaTheme="minorEastAsia"/>
          <w:lang w:val="en-GB" w:eastAsia="zh-CN"/>
        </w:rPr>
        <w:t xml:space="preserve">of positioning SRS resource </w:t>
      </w:r>
      <w:r w:rsidR="00032945">
        <w:rPr>
          <w:rFonts w:eastAsiaTheme="minorEastAsia" w:hint="eastAsia"/>
          <w:lang w:val="en-GB" w:eastAsia="zh-CN"/>
        </w:rPr>
        <w:t>can be configured to</w:t>
      </w:r>
      <w:r w:rsidR="00032945" w:rsidRPr="008B19B6">
        <w:rPr>
          <w:rFonts w:eastAsiaTheme="minorEastAsia"/>
          <w:lang w:val="en-GB" w:eastAsia="zh-CN"/>
        </w:rPr>
        <w:t xml:space="preserve"> </w:t>
      </w:r>
      <w:r w:rsidR="00032945">
        <w:rPr>
          <w:rFonts w:eastAsiaTheme="minorEastAsia" w:hint="eastAsia"/>
          <w:lang w:val="en-GB" w:eastAsia="zh-CN"/>
        </w:rPr>
        <w:t>these</w:t>
      </w:r>
      <w:r w:rsidR="00032945" w:rsidRPr="008B19B6">
        <w:rPr>
          <w:rFonts w:eastAsiaTheme="minorEastAsia"/>
          <w:lang w:val="en-GB" w:eastAsia="zh-CN"/>
        </w:rPr>
        <w:t xml:space="preserve"> </w:t>
      </w:r>
      <w:r w:rsidR="00952345" w:rsidRPr="008B19B6">
        <w:rPr>
          <w:rFonts w:eastAsiaTheme="minorEastAsia"/>
          <w:lang w:val="en-GB" w:eastAsia="zh-CN"/>
        </w:rPr>
        <w:t>UE</w:t>
      </w:r>
      <w:r w:rsidR="00032945">
        <w:rPr>
          <w:rFonts w:eastAsiaTheme="minorEastAsia" w:hint="eastAsia"/>
          <w:lang w:val="en-GB" w:eastAsia="zh-CN"/>
        </w:rPr>
        <w:t>s</w:t>
      </w:r>
      <w:r w:rsidR="00952345" w:rsidRPr="008B19B6">
        <w:rPr>
          <w:rFonts w:eastAsiaTheme="minorEastAsia"/>
          <w:lang w:val="en-GB" w:eastAsia="zh-CN"/>
        </w:rPr>
        <w:t xml:space="preserve">. Therefore, the number of positioning UEs can be supported seems not a big issue. </w:t>
      </w:r>
      <w:r w:rsidR="00810AC6" w:rsidRPr="008B19B6">
        <w:rPr>
          <w:rFonts w:eastAsiaTheme="minorEastAsia"/>
          <w:lang w:val="en-GB" w:eastAsia="zh-CN"/>
        </w:rPr>
        <w:t xml:space="preserve">We believe these applications are the </w:t>
      </w:r>
      <w:r w:rsidR="00952345" w:rsidRPr="008B19B6">
        <w:rPr>
          <w:rFonts w:eastAsiaTheme="minorEastAsia"/>
          <w:lang w:val="en-GB" w:eastAsia="zh-CN"/>
        </w:rPr>
        <w:t xml:space="preserve">main </w:t>
      </w:r>
      <w:r w:rsidR="00810AC6" w:rsidRPr="008B19B6">
        <w:rPr>
          <w:rFonts w:eastAsiaTheme="minorEastAsia"/>
          <w:lang w:val="en-GB" w:eastAsia="zh-CN"/>
        </w:rPr>
        <w:t xml:space="preserve">potential </w:t>
      </w:r>
      <w:r w:rsidR="00952345" w:rsidRPr="008B19B6">
        <w:rPr>
          <w:rFonts w:eastAsiaTheme="minorEastAsia"/>
          <w:lang w:val="en-GB" w:eastAsia="zh-CN"/>
        </w:rPr>
        <w:t>motivation</w:t>
      </w:r>
      <w:r w:rsidR="00810AC6" w:rsidRPr="008B19B6">
        <w:rPr>
          <w:rFonts w:eastAsiaTheme="minorEastAsia"/>
          <w:lang w:val="en-GB" w:eastAsia="zh-CN"/>
        </w:rPr>
        <w:t xml:space="preserve"> for UL positioning in idle and inactive mode.</w:t>
      </w:r>
    </w:p>
    <w:p w:rsidR="00810AC6" w:rsidRPr="008B19B6" w:rsidRDefault="00810AC6" w:rsidP="009647A0">
      <w:pPr>
        <w:pStyle w:val="a0"/>
        <w:spacing w:line="260" w:lineRule="exact"/>
        <w:rPr>
          <w:rFonts w:eastAsiaTheme="minorEastAsia"/>
          <w:lang w:val="en-GB" w:eastAsia="zh-CN"/>
        </w:rPr>
      </w:pPr>
      <w:r w:rsidRPr="008B19B6">
        <w:rPr>
          <w:rFonts w:eastAsiaTheme="minorEastAsia"/>
          <w:lang w:val="en-GB" w:eastAsia="zh-CN"/>
        </w:rPr>
        <w:t xml:space="preserve">The second one is idle and inactive UE is not synchronized in uplink, it may </w:t>
      </w:r>
      <w:r w:rsidR="004C7B71">
        <w:rPr>
          <w:rFonts w:eastAsiaTheme="minorEastAsia"/>
          <w:lang w:val="en-GB" w:eastAsia="zh-CN"/>
        </w:rPr>
        <w:t>cause</w:t>
      </w:r>
      <w:r w:rsidR="004C7B71" w:rsidRPr="008B19B6">
        <w:rPr>
          <w:rFonts w:eastAsiaTheme="minorEastAsia"/>
          <w:lang w:val="en-GB" w:eastAsia="zh-CN"/>
        </w:rPr>
        <w:t xml:space="preserve"> </w:t>
      </w:r>
      <w:r w:rsidRPr="008B19B6">
        <w:rPr>
          <w:rFonts w:eastAsiaTheme="minorEastAsia"/>
          <w:lang w:val="en-GB" w:eastAsia="zh-CN"/>
        </w:rPr>
        <w:t xml:space="preserve">interference to other UEs </w:t>
      </w:r>
      <w:r w:rsidR="004C7B71">
        <w:rPr>
          <w:rFonts w:eastAsiaTheme="minorEastAsia"/>
          <w:lang w:val="en-GB" w:eastAsia="zh-CN"/>
        </w:rPr>
        <w:t xml:space="preserve">if </w:t>
      </w:r>
      <w:r w:rsidR="00952345" w:rsidRPr="008B19B6">
        <w:rPr>
          <w:rFonts w:eastAsiaTheme="minorEastAsia"/>
          <w:lang w:val="en-GB" w:eastAsia="zh-CN"/>
        </w:rPr>
        <w:t xml:space="preserve">the </w:t>
      </w:r>
      <w:r w:rsidRPr="008B19B6">
        <w:rPr>
          <w:rFonts w:eastAsiaTheme="minorEastAsia"/>
          <w:lang w:val="en-GB" w:eastAsia="zh-CN"/>
        </w:rPr>
        <w:t xml:space="preserve">unsynchronized UE </w:t>
      </w:r>
      <w:r w:rsidR="00D44B75" w:rsidRPr="008B19B6">
        <w:rPr>
          <w:rFonts w:eastAsiaTheme="minorEastAsia"/>
          <w:lang w:val="en-GB" w:eastAsia="zh-CN"/>
        </w:rPr>
        <w:t>send</w:t>
      </w:r>
      <w:r w:rsidR="00D44B75">
        <w:rPr>
          <w:rFonts w:eastAsiaTheme="minorEastAsia" w:hint="eastAsia"/>
          <w:lang w:val="en-GB" w:eastAsia="zh-CN"/>
        </w:rPr>
        <w:t>s</w:t>
      </w:r>
      <w:r w:rsidR="00D44B75" w:rsidRPr="008B19B6">
        <w:rPr>
          <w:rFonts w:eastAsiaTheme="minorEastAsia"/>
          <w:lang w:val="en-GB" w:eastAsia="zh-CN"/>
        </w:rPr>
        <w:t xml:space="preserve"> </w:t>
      </w:r>
      <w:r w:rsidRPr="008B19B6">
        <w:rPr>
          <w:rFonts w:eastAsiaTheme="minorEastAsia"/>
          <w:lang w:val="en-GB" w:eastAsia="zh-CN"/>
        </w:rPr>
        <w:t xml:space="preserve">SRS. In our understanding, the positioning SRS </w:t>
      </w:r>
      <w:r w:rsidR="00952345" w:rsidRPr="008B19B6">
        <w:rPr>
          <w:rFonts w:eastAsiaTheme="minorEastAsia"/>
          <w:lang w:val="en-GB" w:eastAsia="zh-CN"/>
        </w:rPr>
        <w:t>is</w:t>
      </w:r>
      <w:r w:rsidRPr="008B19B6">
        <w:rPr>
          <w:rFonts w:eastAsiaTheme="minorEastAsia"/>
          <w:lang w:val="en-GB" w:eastAsia="zh-CN"/>
        </w:rPr>
        <w:t xml:space="preserve"> monitored by more than one base station</w:t>
      </w:r>
      <w:r w:rsidR="00952345" w:rsidRPr="008B19B6">
        <w:rPr>
          <w:rFonts w:eastAsiaTheme="minorEastAsia"/>
          <w:lang w:val="en-GB" w:eastAsia="zh-CN"/>
        </w:rPr>
        <w:t>. However,</w:t>
      </w:r>
      <w:r w:rsidRPr="008B19B6">
        <w:rPr>
          <w:rFonts w:eastAsiaTheme="minorEastAsia"/>
          <w:lang w:val="en-GB" w:eastAsia="zh-CN"/>
        </w:rPr>
        <w:t xml:space="preserve"> one UE can at most </w:t>
      </w:r>
      <w:r w:rsidR="00952345" w:rsidRPr="008B19B6">
        <w:rPr>
          <w:rFonts w:eastAsiaTheme="minorEastAsia"/>
          <w:lang w:val="en-GB" w:eastAsia="zh-CN"/>
        </w:rPr>
        <w:t>maintain</w:t>
      </w:r>
      <w:r w:rsidRPr="008B19B6">
        <w:rPr>
          <w:rFonts w:eastAsiaTheme="minorEastAsia"/>
          <w:lang w:val="en-GB" w:eastAsia="zh-CN"/>
        </w:rPr>
        <w:t xml:space="preserve"> uplink synchronization with one of </w:t>
      </w:r>
      <w:r w:rsidR="004C7B71">
        <w:rPr>
          <w:rFonts w:eastAsiaTheme="minorEastAsia"/>
          <w:lang w:val="en-GB" w:eastAsia="zh-CN"/>
        </w:rPr>
        <w:t xml:space="preserve">the </w:t>
      </w:r>
      <w:r w:rsidRPr="008B19B6">
        <w:rPr>
          <w:rFonts w:eastAsiaTheme="minorEastAsia"/>
          <w:lang w:val="en-GB" w:eastAsia="zh-CN"/>
        </w:rPr>
        <w:t xml:space="preserve">base stations (i.e. the serving base station of a connected UE). It implies </w:t>
      </w:r>
      <w:r w:rsidR="00D44B75" w:rsidRPr="007D05DC">
        <w:rPr>
          <w:rFonts w:eastAsiaTheme="minorEastAsia"/>
          <w:lang w:val="en-GB" w:eastAsia="zh-CN"/>
        </w:rPr>
        <w:t xml:space="preserve">that </w:t>
      </w:r>
      <w:r w:rsidR="00952345" w:rsidRPr="008B19B6">
        <w:rPr>
          <w:rFonts w:eastAsiaTheme="minorEastAsia"/>
          <w:lang w:val="en-GB" w:eastAsia="zh-CN"/>
        </w:rPr>
        <w:t xml:space="preserve">even </w:t>
      </w:r>
      <w:r w:rsidRPr="008B19B6">
        <w:rPr>
          <w:rFonts w:eastAsiaTheme="minorEastAsia"/>
          <w:lang w:val="en-GB" w:eastAsia="zh-CN"/>
        </w:rPr>
        <w:t xml:space="preserve">connected UE </w:t>
      </w:r>
      <w:r w:rsidR="004C7B71">
        <w:rPr>
          <w:rFonts w:eastAsiaTheme="minorEastAsia"/>
          <w:lang w:val="en-GB" w:eastAsia="zh-CN"/>
        </w:rPr>
        <w:t>maybe</w:t>
      </w:r>
      <w:r w:rsidR="004C7B71" w:rsidRPr="008B19B6">
        <w:rPr>
          <w:rFonts w:eastAsiaTheme="minorEastAsia"/>
          <w:lang w:val="en-GB" w:eastAsia="zh-CN"/>
        </w:rPr>
        <w:t xml:space="preserve"> </w:t>
      </w:r>
      <w:r w:rsidRPr="008B19B6">
        <w:rPr>
          <w:rFonts w:eastAsiaTheme="minorEastAsia"/>
          <w:lang w:val="en-GB" w:eastAsia="zh-CN"/>
        </w:rPr>
        <w:t xml:space="preserve">unsynchronized with some eNBs monitoring its positioning SRS according </w:t>
      </w:r>
      <w:r w:rsidR="00952345" w:rsidRPr="008B19B6">
        <w:rPr>
          <w:rFonts w:eastAsiaTheme="minorEastAsia"/>
          <w:lang w:val="en-GB" w:eastAsia="zh-CN"/>
        </w:rPr>
        <w:t xml:space="preserve">the </w:t>
      </w:r>
      <w:r w:rsidRPr="008B19B6">
        <w:rPr>
          <w:rFonts w:eastAsiaTheme="minorEastAsia"/>
          <w:lang w:val="en-GB" w:eastAsia="zh-CN"/>
        </w:rPr>
        <w:t xml:space="preserve">current LTE </w:t>
      </w:r>
      <w:r w:rsidR="004C7B71">
        <w:rPr>
          <w:rFonts w:eastAsiaTheme="minorEastAsia"/>
          <w:lang w:val="en-GB" w:eastAsia="zh-CN"/>
        </w:rPr>
        <w:t>U</w:t>
      </w:r>
      <w:r w:rsidR="004C7B71" w:rsidRPr="008B19B6">
        <w:rPr>
          <w:rFonts w:eastAsiaTheme="minorEastAsia"/>
          <w:lang w:val="en-GB" w:eastAsia="zh-CN"/>
        </w:rPr>
        <w:t xml:space="preserve">TDOA </w:t>
      </w:r>
      <w:r w:rsidRPr="008B19B6">
        <w:rPr>
          <w:rFonts w:eastAsiaTheme="minorEastAsia"/>
          <w:lang w:val="en-GB" w:eastAsia="zh-CN"/>
        </w:rPr>
        <w:t xml:space="preserve">design. Hence, uplink </w:t>
      </w:r>
      <w:r w:rsidR="00952345" w:rsidRPr="008B19B6">
        <w:rPr>
          <w:rFonts w:eastAsiaTheme="minorEastAsia"/>
          <w:lang w:val="en-GB" w:eastAsia="zh-CN"/>
        </w:rPr>
        <w:t>un</w:t>
      </w:r>
      <w:r w:rsidR="00165EFE">
        <w:rPr>
          <w:rFonts w:eastAsiaTheme="minorEastAsia" w:hint="eastAsia"/>
          <w:lang w:val="en-GB" w:eastAsia="zh-CN"/>
        </w:rPr>
        <w:t>-</w:t>
      </w:r>
      <w:r w:rsidRPr="008B19B6">
        <w:rPr>
          <w:rFonts w:eastAsiaTheme="minorEastAsia"/>
          <w:lang w:val="en-GB" w:eastAsia="zh-CN"/>
        </w:rPr>
        <w:t xml:space="preserve">synchronization </w:t>
      </w:r>
      <w:r w:rsidR="00952345" w:rsidRPr="008B19B6">
        <w:rPr>
          <w:rFonts w:eastAsiaTheme="minorEastAsia"/>
          <w:lang w:val="en-GB" w:eastAsia="zh-CN"/>
        </w:rPr>
        <w:t>seems</w:t>
      </w:r>
      <w:r w:rsidRPr="008B19B6">
        <w:rPr>
          <w:rFonts w:eastAsiaTheme="minorEastAsia"/>
          <w:lang w:val="en-GB" w:eastAsia="zh-CN"/>
        </w:rPr>
        <w:t xml:space="preserve"> not a new issue introduced by allowing idle and inactive mode UE to send dedicated positioning SRS. The details can be discussed by RAN1.</w:t>
      </w:r>
    </w:p>
    <w:p w:rsidR="000C5D8B" w:rsidRPr="008B19B6" w:rsidRDefault="00810AC6" w:rsidP="00810AC6">
      <w:pPr>
        <w:pStyle w:val="a0"/>
        <w:spacing w:line="260" w:lineRule="exact"/>
        <w:rPr>
          <w:rFonts w:eastAsiaTheme="minorEastAsia"/>
          <w:b/>
          <w:lang w:val="en-GB" w:eastAsia="zh-CN"/>
        </w:rPr>
      </w:pPr>
      <w:bookmarkStart w:id="37" w:name="_Ref1036440"/>
      <w:r w:rsidRPr="008B19B6">
        <w:rPr>
          <w:rFonts w:eastAsiaTheme="minorEastAsia"/>
          <w:b/>
          <w:lang w:val="en-GB" w:eastAsia="zh-CN"/>
        </w:rPr>
        <w:t xml:space="preserve">Proposal </w:t>
      </w:r>
      <w:r w:rsidRPr="008B19B6">
        <w:rPr>
          <w:rFonts w:eastAsiaTheme="minorEastAsia"/>
          <w:b/>
          <w:lang w:val="en-GB" w:eastAsia="zh-CN"/>
        </w:rPr>
        <w:fldChar w:fldCharType="begin"/>
      </w:r>
      <w:r w:rsidRPr="008B19B6">
        <w:rPr>
          <w:rFonts w:eastAsiaTheme="minorEastAsia"/>
          <w:b/>
          <w:lang w:val="en-GB" w:eastAsia="zh-CN"/>
        </w:rPr>
        <w:instrText xml:space="preserve"> SEQ Proposal \* ARABIC </w:instrText>
      </w:r>
      <w:r w:rsidRPr="008B19B6">
        <w:rPr>
          <w:rFonts w:eastAsiaTheme="minorEastAsia"/>
          <w:b/>
          <w:lang w:val="en-GB" w:eastAsia="zh-CN"/>
        </w:rPr>
        <w:fldChar w:fldCharType="separate"/>
      </w:r>
      <w:r w:rsidRPr="008B19B6">
        <w:rPr>
          <w:rFonts w:eastAsiaTheme="minorEastAsia"/>
          <w:b/>
          <w:noProof/>
          <w:lang w:val="en-GB" w:eastAsia="zh-CN"/>
        </w:rPr>
        <w:t>3</w:t>
      </w:r>
      <w:r w:rsidRPr="008B19B6">
        <w:rPr>
          <w:rFonts w:eastAsiaTheme="minorEastAsia"/>
          <w:b/>
          <w:lang w:val="en-GB" w:eastAsia="zh-CN"/>
        </w:rPr>
        <w:fldChar w:fldCharType="end"/>
      </w:r>
      <w:r w:rsidRPr="008B19B6">
        <w:rPr>
          <w:rFonts w:eastAsiaTheme="minorEastAsia"/>
          <w:b/>
          <w:lang w:val="en-GB" w:eastAsia="zh-CN"/>
        </w:rPr>
        <w:t>:</w:t>
      </w:r>
      <w:r w:rsidRPr="008B19B6">
        <w:rPr>
          <w:rFonts w:eastAsiaTheme="minorEastAsia"/>
          <w:b/>
          <w:szCs w:val="20"/>
          <w:lang w:val="en-GB" w:eastAsia="zh-CN"/>
        </w:rPr>
        <w:t xml:space="preserve"> </w:t>
      </w:r>
      <w:r w:rsidRPr="008B19B6">
        <w:rPr>
          <w:rFonts w:eastAsiaTheme="minorEastAsia"/>
          <w:b/>
          <w:lang w:val="en-GB" w:eastAsia="zh-CN"/>
        </w:rPr>
        <w:t xml:space="preserve">To enable UL idle and inactive mode positioning in NR, </w:t>
      </w:r>
      <w:r w:rsidR="008B4D22">
        <w:rPr>
          <w:rFonts w:eastAsiaTheme="minorEastAsia"/>
          <w:b/>
          <w:lang w:val="en-GB" w:eastAsia="zh-CN"/>
        </w:rPr>
        <w:t>a</w:t>
      </w:r>
      <w:r w:rsidR="008B4D22" w:rsidRPr="008B19B6">
        <w:rPr>
          <w:rFonts w:eastAsiaTheme="minorEastAsia"/>
          <w:b/>
          <w:lang w:val="en-GB" w:eastAsia="zh-CN"/>
        </w:rPr>
        <w:t xml:space="preserve"> </w:t>
      </w:r>
      <w:r w:rsidRPr="008B19B6">
        <w:rPr>
          <w:rFonts w:eastAsiaTheme="minorEastAsia"/>
          <w:b/>
          <w:lang w:val="en-GB" w:eastAsia="zh-CN"/>
        </w:rPr>
        <w:t>UE need</w:t>
      </w:r>
      <w:r w:rsidR="00952345" w:rsidRPr="008B19B6">
        <w:rPr>
          <w:rFonts w:eastAsiaTheme="minorEastAsia"/>
          <w:b/>
          <w:lang w:val="en-GB" w:eastAsia="zh-CN"/>
        </w:rPr>
        <w:t>s</w:t>
      </w:r>
      <w:r w:rsidRPr="008B19B6">
        <w:rPr>
          <w:rFonts w:eastAsiaTheme="minorEastAsia"/>
          <w:b/>
          <w:lang w:val="en-GB" w:eastAsia="zh-CN"/>
        </w:rPr>
        <w:t xml:space="preserve"> to keep dedicated UL resource</w:t>
      </w:r>
      <w:r w:rsidR="008B4D22">
        <w:rPr>
          <w:rFonts w:eastAsiaTheme="minorEastAsia"/>
          <w:b/>
          <w:lang w:val="en-GB" w:eastAsia="zh-CN"/>
        </w:rPr>
        <w:t xml:space="preserve"> </w:t>
      </w:r>
      <w:r w:rsidRPr="008B19B6">
        <w:rPr>
          <w:rFonts w:eastAsiaTheme="minorEastAsia"/>
          <w:b/>
          <w:lang w:val="en-GB" w:eastAsia="zh-CN"/>
        </w:rPr>
        <w:t>(e.g. SRS) after leaving connected</w:t>
      </w:r>
      <w:r w:rsidR="008B4D22">
        <w:rPr>
          <w:rFonts w:eastAsiaTheme="minorEastAsia"/>
          <w:b/>
          <w:lang w:val="en-GB" w:eastAsia="zh-CN"/>
        </w:rPr>
        <w:t xml:space="preserve"> mode</w:t>
      </w:r>
      <w:r w:rsidRPr="008B19B6">
        <w:rPr>
          <w:rFonts w:eastAsiaTheme="minorEastAsia"/>
          <w:b/>
          <w:lang w:val="en-GB" w:eastAsia="zh-CN"/>
        </w:rPr>
        <w:t>. With this enhancement, the UE can transmit dedicated UL signal for UL positioning.</w:t>
      </w:r>
      <w:bookmarkEnd w:id="37"/>
      <w:r w:rsidRPr="008B19B6">
        <w:rPr>
          <w:rFonts w:eastAsiaTheme="minorEastAsia"/>
          <w:b/>
          <w:lang w:val="en-GB" w:eastAsia="zh-CN"/>
        </w:rPr>
        <w:t xml:space="preserve"> </w:t>
      </w:r>
    </w:p>
    <w:bookmarkEnd w:id="11"/>
    <w:bookmarkEnd w:id="12"/>
    <w:bookmarkEnd w:id="13"/>
    <w:bookmarkEnd w:id="14"/>
    <w:bookmarkEnd w:id="15"/>
    <w:bookmarkEnd w:id="16"/>
    <w:bookmarkEnd w:id="17"/>
    <w:bookmarkEnd w:id="18"/>
    <w:bookmarkEnd w:id="19"/>
    <w:bookmarkEnd w:id="20"/>
    <w:bookmarkEnd w:id="21"/>
    <w:p w:rsidR="00F04983" w:rsidRPr="008B19B6"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8B19B6">
        <w:rPr>
          <w:rFonts w:cs="Times New Roman"/>
          <w:b w:val="0"/>
          <w:bCs w:val="0"/>
          <w:kern w:val="0"/>
          <w:sz w:val="36"/>
          <w:szCs w:val="20"/>
          <w:lang w:val="en-GB"/>
        </w:rPr>
        <w:t>C</w:t>
      </w:r>
      <w:r w:rsidR="00F04983" w:rsidRPr="008B19B6">
        <w:rPr>
          <w:rFonts w:cs="Times New Roman"/>
          <w:b w:val="0"/>
          <w:bCs w:val="0"/>
          <w:kern w:val="0"/>
          <w:sz w:val="36"/>
          <w:szCs w:val="20"/>
          <w:lang w:val="en-GB"/>
        </w:rPr>
        <w:t>onclusion</w:t>
      </w:r>
    </w:p>
    <w:p w:rsidR="00755B26" w:rsidRPr="008B19B6" w:rsidRDefault="002B6344" w:rsidP="007D05DC">
      <w:pPr>
        <w:pStyle w:val="a0"/>
        <w:spacing w:line="260" w:lineRule="exact"/>
        <w:rPr>
          <w:rFonts w:eastAsiaTheme="minorEastAsia"/>
          <w:lang w:val="en-GB" w:eastAsia="zh-CN"/>
        </w:rPr>
      </w:pPr>
      <w:r w:rsidRPr="007D05DC">
        <w:rPr>
          <w:rFonts w:eastAsiaTheme="minorEastAsia"/>
          <w:lang w:val="en-GB" w:eastAsia="zh-CN"/>
        </w:rPr>
        <w:t xml:space="preserve">In this contribution, we </w:t>
      </w:r>
      <w:r w:rsidR="009647A0" w:rsidRPr="007D05DC">
        <w:rPr>
          <w:rFonts w:eastAsiaTheme="minorEastAsia"/>
          <w:lang w:val="en-GB" w:eastAsia="zh-CN"/>
        </w:rPr>
        <w:t xml:space="preserve">first </w:t>
      </w:r>
      <w:r w:rsidRPr="007D05DC">
        <w:rPr>
          <w:rFonts w:eastAsiaTheme="minorEastAsia"/>
          <w:lang w:val="en-GB" w:eastAsia="zh-CN"/>
        </w:rPr>
        <w:t>discuss</w:t>
      </w:r>
      <w:r w:rsidR="009647A0" w:rsidRPr="007D05DC">
        <w:rPr>
          <w:rFonts w:eastAsiaTheme="minorEastAsia"/>
          <w:lang w:val="en-GB" w:eastAsia="zh-CN"/>
        </w:rPr>
        <w:t>ed</w:t>
      </w:r>
      <w:r w:rsidRPr="007D05DC">
        <w:rPr>
          <w:rFonts w:eastAsiaTheme="minorEastAsia"/>
          <w:lang w:val="en-GB" w:eastAsia="zh-CN"/>
        </w:rPr>
        <w:t xml:space="preserve"> </w:t>
      </w:r>
      <w:r w:rsidR="009647A0" w:rsidRPr="007D05DC">
        <w:rPr>
          <w:rFonts w:eastAsiaTheme="minorEastAsia"/>
          <w:lang w:val="en-GB" w:eastAsia="zh-CN"/>
        </w:rPr>
        <w:t>the benefit of idle and inactive mode positioning in NR</w:t>
      </w:r>
      <w:r w:rsidR="009647A0" w:rsidRPr="008B19B6">
        <w:rPr>
          <w:rFonts w:eastAsiaTheme="minorEastAsia"/>
          <w:lang w:val="en-GB" w:eastAsia="zh-CN"/>
        </w:rPr>
        <w:t xml:space="preserve">, and then </w:t>
      </w:r>
      <w:r w:rsidR="009647A0" w:rsidRPr="007D05DC">
        <w:rPr>
          <w:rFonts w:eastAsiaTheme="minorEastAsia"/>
          <w:lang w:val="en-GB" w:eastAsia="zh-CN"/>
        </w:rPr>
        <w:t>provide our initial view</w:t>
      </w:r>
      <w:r w:rsidR="008B4D22" w:rsidRPr="007D05DC">
        <w:rPr>
          <w:rFonts w:eastAsiaTheme="minorEastAsia"/>
          <w:lang w:val="en-GB" w:eastAsia="zh-CN"/>
        </w:rPr>
        <w:t>s</w:t>
      </w:r>
      <w:r w:rsidR="009647A0" w:rsidRPr="007D05DC">
        <w:rPr>
          <w:rFonts w:eastAsiaTheme="minorEastAsia"/>
          <w:lang w:val="en-GB" w:eastAsia="zh-CN"/>
        </w:rPr>
        <w:t xml:space="preserve"> on how to support it</w:t>
      </w:r>
      <w:r w:rsidR="009647A0" w:rsidRPr="008B19B6">
        <w:rPr>
          <w:rFonts w:eastAsiaTheme="minorEastAsia"/>
          <w:lang w:val="en-GB" w:eastAsia="zh-CN"/>
        </w:rPr>
        <w:t xml:space="preserve">. </w:t>
      </w:r>
      <w:r w:rsidR="00755B26" w:rsidRPr="008B19B6">
        <w:rPr>
          <w:rFonts w:eastAsiaTheme="minorEastAsia"/>
          <w:lang w:val="en-GB" w:eastAsia="zh-CN"/>
        </w:rPr>
        <w:t>The proposals are following:</w:t>
      </w:r>
    </w:p>
    <w:p w:rsidR="009647A0" w:rsidRPr="008B19B6" w:rsidRDefault="009647A0" w:rsidP="00755B26">
      <w:pPr>
        <w:pStyle w:val="a0"/>
        <w:rPr>
          <w:rFonts w:eastAsiaTheme="minorEastAsia"/>
          <w:lang w:val="en-GB" w:eastAsia="zh-CN"/>
        </w:rPr>
      </w:pPr>
      <w:r w:rsidRPr="008B19B6">
        <w:rPr>
          <w:rFonts w:eastAsiaTheme="minorEastAsia"/>
          <w:lang w:val="en-GB" w:eastAsia="zh-CN"/>
        </w:rPr>
        <w:fldChar w:fldCharType="begin"/>
      </w:r>
      <w:r w:rsidRPr="008B19B6">
        <w:rPr>
          <w:rFonts w:eastAsiaTheme="minorEastAsia"/>
          <w:lang w:val="en-GB" w:eastAsia="zh-CN"/>
        </w:rPr>
        <w:instrText xml:space="preserve"> REF _Ref1032284 \h </w:instrText>
      </w:r>
      <w:r w:rsidRPr="008B19B6">
        <w:rPr>
          <w:rFonts w:eastAsiaTheme="minorEastAsia"/>
          <w:lang w:val="en-GB" w:eastAsia="zh-CN"/>
        </w:rPr>
      </w:r>
      <w:r w:rsidRPr="008B19B6">
        <w:rPr>
          <w:rFonts w:eastAsiaTheme="minorEastAsia"/>
          <w:lang w:val="en-GB" w:eastAsia="zh-CN"/>
        </w:rPr>
        <w:fldChar w:fldCharType="separate"/>
      </w:r>
      <w:r w:rsidR="00165EFE" w:rsidRPr="008B19B6">
        <w:rPr>
          <w:b/>
          <w:lang w:val="en-GB" w:eastAsia="zh-CN"/>
        </w:rPr>
        <w:t>Proposal 1: RAN2 confirms that idle and inactive mode positioning can reduce the UE power consumption and the signalling overhead.</w:t>
      </w:r>
      <w:r w:rsidRPr="008B19B6">
        <w:rPr>
          <w:rFonts w:eastAsiaTheme="minorEastAsia"/>
          <w:lang w:val="en-GB" w:eastAsia="zh-CN"/>
        </w:rPr>
        <w:fldChar w:fldCharType="end"/>
      </w:r>
    </w:p>
    <w:p w:rsidR="009647A0" w:rsidRPr="008B19B6" w:rsidRDefault="009647A0" w:rsidP="00755B26">
      <w:pPr>
        <w:pStyle w:val="a0"/>
        <w:rPr>
          <w:rFonts w:eastAsiaTheme="minorEastAsia"/>
          <w:lang w:val="en-GB" w:eastAsia="zh-CN"/>
        </w:rPr>
      </w:pPr>
      <w:r w:rsidRPr="008B19B6">
        <w:rPr>
          <w:rFonts w:eastAsiaTheme="minorEastAsia"/>
          <w:lang w:val="en-GB" w:eastAsia="zh-CN"/>
        </w:rPr>
        <w:fldChar w:fldCharType="begin"/>
      </w:r>
      <w:r w:rsidRPr="008B19B6">
        <w:rPr>
          <w:rFonts w:eastAsiaTheme="minorEastAsia"/>
          <w:lang w:val="en-GB" w:eastAsia="zh-CN"/>
        </w:rPr>
        <w:instrText xml:space="preserve"> REF _Ref1032286 \h </w:instrText>
      </w:r>
      <w:r w:rsidRPr="008B19B6">
        <w:rPr>
          <w:rFonts w:eastAsiaTheme="minorEastAsia"/>
          <w:lang w:val="en-GB" w:eastAsia="zh-CN"/>
        </w:rPr>
      </w:r>
      <w:r w:rsidRPr="008B19B6">
        <w:rPr>
          <w:rFonts w:eastAsiaTheme="minorEastAsia"/>
          <w:lang w:val="en-GB" w:eastAsia="zh-CN"/>
        </w:rPr>
        <w:fldChar w:fldCharType="separate"/>
      </w:r>
      <w:r w:rsidR="00D44B75" w:rsidRPr="008B19B6">
        <w:rPr>
          <w:rFonts w:eastAsiaTheme="minorEastAsia"/>
          <w:b/>
          <w:lang w:eastAsia="zh-CN"/>
        </w:rPr>
        <w:t>Proposal 2: To enable DL idle and inactive mode positioning in NR, the following m</w:t>
      </w:r>
      <w:r w:rsidR="00D44B75">
        <w:rPr>
          <w:rFonts w:eastAsiaTheme="minorEastAsia"/>
          <w:b/>
          <w:lang w:eastAsia="zh-CN"/>
        </w:rPr>
        <w:t>e</w:t>
      </w:r>
      <w:r w:rsidR="00D44B75" w:rsidRPr="008B19B6">
        <w:rPr>
          <w:rFonts w:eastAsiaTheme="minorEastAsia"/>
          <w:b/>
          <w:lang w:eastAsia="zh-CN"/>
        </w:rPr>
        <w:t>ch</w:t>
      </w:r>
      <w:r w:rsidR="00D44B75">
        <w:rPr>
          <w:rFonts w:eastAsiaTheme="minorEastAsia"/>
          <w:b/>
          <w:lang w:eastAsia="zh-CN"/>
        </w:rPr>
        <w:t>a</w:t>
      </w:r>
      <w:r w:rsidR="00D44B75" w:rsidRPr="008B19B6">
        <w:rPr>
          <w:rFonts w:eastAsiaTheme="minorEastAsia"/>
          <w:b/>
          <w:lang w:eastAsia="zh-CN"/>
        </w:rPr>
        <w:t xml:space="preserve">nisms could be </w:t>
      </w:r>
      <w:r w:rsidR="00D44B75">
        <w:rPr>
          <w:rFonts w:eastAsiaTheme="minorEastAsia"/>
          <w:b/>
          <w:lang w:eastAsia="zh-CN"/>
        </w:rPr>
        <w:t>considered</w:t>
      </w:r>
      <w:r w:rsidR="00D44B75" w:rsidRPr="008B19B6">
        <w:rPr>
          <w:rFonts w:eastAsiaTheme="minorEastAsia"/>
          <w:b/>
          <w:lang w:eastAsia="zh-CN"/>
        </w:rPr>
        <w:t>: broadcast</w:t>
      </w:r>
      <w:r w:rsidR="00D44B75">
        <w:rPr>
          <w:rFonts w:eastAsiaTheme="minorEastAsia" w:hint="eastAsia"/>
          <w:b/>
          <w:lang w:eastAsia="zh-CN"/>
        </w:rPr>
        <w:t>ing</w:t>
      </w:r>
      <w:r w:rsidR="00D44B75" w:rsidRPr="008B19B6">
        <w:rPr>
          <w:rFonts w:eastAsiaTheme="minorEastAsia"/>
          <w:b/>
          <w:lang w:eastAsia="zh-CN"/>
        </w:rPr>
        <w:t xml:space="preserve"> the assistance data for positioning, </w:t>
      </w:r>
      <w:r w:rsidR="00D44B75" w:rsidRPr="00FE7597">
        <w:rPr>
          <w:rFonts w:eastAsiaTheme="minorEastAsia"/>
          <w:b/>
          <w:lang w:eastAsia="zh-CN"/>
        </w:rPr>
        <w:t>perform</w:t>
      </w:r>
      <w:r w:rsidR="00D44B75">
        <w:rPr>
          <w:rFonts w:eastAsiaTheme="minorEastAsia" w:hint="eastAsia"/>
          <w:b/>
          <w:lang w:eastAsia="zh-CN"/>
        </w:rPr>
        <w:t>ing</w:t>
      </w:r>
      <w:r w:rsidR="00D44B75" w:rsidRPr="008B19B6">
        <w:rPr>
          <w:rFonts w:eastAsiaTheme="minorEastAsia"/>
          <w:b/>
          <w:lang w:eastAsia="zh-CN"/>
        </w:rPr>
        <w:t xml:space="preserve"> </w:t>
      </w:r>
      <w:r w:rsidR="00D44B75" w:rsidRPr="00FE7597">
        <w:rPr>
          <w:b/>
          <w:lang w:eastAsia="ja-JP"/>
        </w:rPr>
        <w:t>positioning measurement</w:t>
      </w:r>
      <w:r w:rsidR="00D44B75" w:rsidRPr="00FE7597">
        <w:rPr>
          <w:rFonts w:eastAsiaTheme="minorEastAsia"/>
          <w:b/>
          <w:lang w:eastAsia="zh-CN"/>
        </w:rPr>
        <w:t xml:space="preserve"> in </w:t>
      </w:r>
      <w:r w:rsidR="00D44B75" w:rsidRPr="008B19B6">
        <w:rPr>
          <w:rFonts w:eastAsiaTheme="minorEastAsia"/>
          <w:b/>
          <w:lang w:eastAsia="zh-CN"/>
        </w:rPr>
        <w:t>idle and inactive mode, and report</w:t>
      </w:r>
      <w:r w:rsidR="00D44B75">
        <w:rPr>
          <w:rFonts w:eastAsiaTheme="minorEastAsia" w:hint="eastAsia"/>
          <w:b/>
          <w:lang w:eastAsia="zh-CN"/>
        </w:rPr>
        <w:t>ing</w:t>
      </w:r>
      <w:r w:rsidR="00D44B75" w:rsidRPr="008B19B6">
        <w:rPr>
          <w:rFonts w:eastAsiaTheme="minorEastAsia"/>
          <w:b/>
          <w:lang w:eastAsia="zh-CN"/>
        </w:rPr>
        <w:t xml:space="preserve"> measurement results via </w:t>
      </w:r>
      <w:r w:rsidR="00D44B75" w:rsidRPr="00FE7597">
        <w:rPr>
          <w:rFonts w:eastAsiaTheme="minorEastAsia"/>
          <w:b/>
          <w:lang w:eastAsia="zh-CN"/>
        </w:rPr>
        <w:t>e</w:t>
      </w:r>
      <w:r w:rsidR="00D44B75" w:rsidRPr="00FE7597">
        <w:rPr>
          <w:b/>
        </w:rPr>
        <w:t xml:space="preserve">arly </w:t>
      </w:r>
      <w:r w:rsidR="00D44B75" w:rsidRPr="00FE7597">
        <w:rPr>
          <w:rFonts w:eastAsiaTheme="minorEastAsia"/>
          <w:b/>
          <w:lang w:eastAsia="zh-CN"/>
        </w:rPr>
        <w:t>d</w:t>
      </w:r>
      <w:r w:rsidR="00D44B75" w:rsidRPr="008B4D22">
        <w:rPr>
          <w:b/>
        </w:rPr>
        <w:t xml:space="preserve">ata </w:t>
      </w:r>
      <w:r w:rsidR="00D44B75" w:rsidRPr="008B4D22">
        <w:rPr>
          <w:rFonts w:eastAsiaTheme="minorEastAsia"/>
          <w:b/>
          <w:lang w:eastAsia="zh-CN"/>
        </w:rPr>
        <w:t>t</w:t>
      </w:r>
      <w:r w:rsidR="00D44B75" w:rsidRPr="008B4D22">
        <w:rPr>
          <w:b/>
        </w:rPr>
        <w:t>ransmission</w:t>
      </w:r>
      <w:r w:rsidR="00D44B75">
        <w:rPr>
          <w:rFonts w:eastAsiaTheme="minorEastAsia" w:hint="eastAsia"/>
          <w:b/>
          <w:lang w:eastAsia="zh-CN"/>
        </w:rPr>
        <w:t xml:space="preserve"> like </w:t>
      </w:r>
      <w:r w:rsidR="00D44B75">
        <w:rPr>
          <w:rFonts w:eastAsiaTheme="minorEastAsia"/>
          <w:b/>
          <w:lang w:val="fr-FR" w:eastAsia="zh-CN"/>
        </w:rPr>
        <w:t>mechanism</w:t>
      </w:r>
      <w:r w:rsidR="00D44B75" w:rsidRPr="008B4D22">
        <w:rPr>
          <w:rFonts w:eastAsiaTheme="minorEastAsia"/>
          <w:b/>
          <w:lang w:eastAsia="zh-CN"/>
        </w:rPr>
        <w:t>.</w:t>
      </w:r>
      <w:r w:rsidRPr="008B19B6">
        <w:rPr>
          <w:rFonts w:eastAsiaTheme="minorEastAsia"/>
          <w:lang w:val="en-GB" w:eastAsia="zh-CN"/>
        </w:rPr>
        <w:fldChar w:fldCharType="end"/>
      </w:r>
    </w:p>
    <w:p w:rsidR="00FB1DE1" w:rsidRDefault="00CD55F5" w:rsidP="00A34822">
      <w:pPr>
        <w:pStyle w:val="a0"/>
        <w:rPr>
          <w:rFonts w:eastAsiaTheme="minorEastAsia" w:hint="eastAsia"/>
          <w:b/>
          <w:lang w:val="en-GB" w:eastAsia="zh-CN"/>
        </w:rPr>
      </w:pPr>
      <w:r w:rsidRPr="008B19B6">
        <w:rPr>
          <w:rFonts w:eastAsiaTheme="minorEastAsia"/>
          <w:bCs/>
          <w:lang w:val="en-GB" w:eastAsia="zh-CN"/>
        </w:rPr>
        <w:lastRenderedPageBreak/>
        <w:fldChar w:fldCharType="begin"/>
      </w:r>
      <w:r w:rsidRPr="008B19B6">
        <w:rPr>
          <w:rFonts w:eastAsiaTheme="minorEastAsia"/>
          <w:bCs/>
          <w:lang w:val="en-GB" w:eastAsia="zh-CN"/>
        </w:rPr>
        <w:instrText xml:space="preserve"> REF _Ref1036440 \h </w:instrText>
      </w:r>
      <w:r w:rsidRPr="008B19B6">
        <w:rPr>
          <w:rFonts w:eastAsiaTheme="minorEastAsia"/>
          <w:bCs/>
          <w:lang w:val="en-GB" w:eastAsia="zh-CN"/>
        </w:rPr>
      </w:r>
      <w:r w:rsidRPr="008B19B6">
        <w:rPr>
          <w:rFonts w:eastAsiaTheme="minorEastAsia"/>
          <w:bCs/>
          <w:lang w:val="en-GB" w:eastAsia="zh-CN"/>
        </w:rPr>
        <w:fldChar w:fldCharType="separate"/>
      </w:r>
      <w:r w:rsidR="00165EFE" w:rsidRPr="008B19B6">
        <w:rPr>
          <w:rFonts w:eastAsiaTheme="minorEastAsia"/>
          <w:b/>
          <w:lang w:val="en-GB" w:eastAsia="zh-CN"/>
        </w:rPr>
        <w:t xml:space="preserve">Proposal </w:t>
      </w:r>
      <w:r w:rsidR="00165EFE" w:rsidRPr="008B19B6">
        <w:rPr>
          <w:rFonts w:eastAsiaTheme="minorEastAsia"/>
          <w:b/>
          <w:noProof/>
          <w:lang w:val="en-GB" w:eastAsia="zh-CN"/>
        </w:rPr>
        <w:t>3</w:t>
      </w:r>
      <w:r w:rsidR="00165EFE" w:rsidRPr="008B19B6">
        <w:rPr>
          <w:rFonts w:eastAsiaTheme="minorEastAsia"/>
          <w:b/>
          <w:lang w:val="en-GB" w:eastAsia="zh-CN"/>
        </w:rPr>
        <w:t>:</w:t>
      </w:r>
      <w:r w:rsidR="00165EFE" w:rsidRPr="008B19B6">
        <w:rPr>
          <w:rFonts w:eastAsiaTheme="minorEastAsia"/>
          <w:b/>
          <w:szCs w:val="20"/>
          <w:lang w:val="en-GB" w:eastAsia="zh-CN"/>
        </w:rPr>
        <w:t xml:space="preserve"> </w:t>
      </w:r>
      <w:r w:rsidR="00165EFE" w:rsidRPr="008B19B6">
        <w:rPr>
          <w:rFonts w:eastAsiaTheme="minorEastAsia"/>
          <w:b/>
          <w:lang w:val="en-GB" w:eastAsia="zh-CN"/>
        </w:rPr>
        <w:t xml:space="preserve">To enable UL idle and inactive mode positioning in NR, </w:t>
      </w:r>
      <w:r w:rsidR="00165EFE">
        <w:rPr>
          <w:rFonts w:eastAsiaTheme="minorEastAsia"/>
          <w:b/>
          <w:lang w:val="en-GB" w:eastAsia="zh-CN"/>
        </w:rPr>
        <w:t>a</w:t>
      </w:r>
      <w:r w:rsidR="00165EFE" w:rsidRPr="008B19B6">
        <w:rPr>
          <w:rFonts w:eastAsiaTheme="minorEastAsia"/>
          <w:b/>
          <w:lang w:val="en-GB" w:eastAsia="zh-CN"/>
        </w:rPr>
        <w:t xml:space="preserve"> UE needs to keep dedicated UL resource</w:t>
      </w:r>
      <w:r w:rsidR="00165EFE">
        <w:rPr>
          <w:rFonts w:eastAsiaTheme="minorEastAsia"/>
          <w:b/>
          <w:lang w:val="en-GB" w:eastAsia="zh-CN"/>
        </w:rPr>
        <w:t xml:space="preserve"> </w:t>
      </w:r>
      <w:r w:rsidR="00165EFE" w:rsidRPr="008B19B6">
        <w:rPr>
          <w:rFonts w:eastAsiaTheme="minorEastAsia"/>
          <w:b/>
          <w:lang w:val="en-GB" w:eastAsia="zh-CN"/>
        </w:rPr>
        <w:t>(e.g. SRS) after leaving connected</w:t>
      </w:r>
      <w:r w:rsidR="00165EFE">
        <w:rPr>
          <w:rFonts w:eastAsiaTheme="minorEastAsia"/>
          <w:b/>
          <w:lang w:val="en-GB" w:eastAsia="zh-CN"/>
        </w:rPr>
        <w:t xml:space="preserve"> mode</w:t>
      </w:r>
      <w:r w:rsidR="00165EFE" w:rsidRPr="008B19B6">
        <w:rPr>
          <w:rFonts w:eastAsiaTheme="minorEastAsia"/>
          <w:b/>
          <w:lang w:val="en-GB" w:eastAsia="zh-CN"/>
        </w:rPr>
        <w:t>. With this enhancement, the UE can transmit dedicated UL signal for UL positioning.</w:t>
      </w:r>
      <w:r w:rsidRPr="008B19B6">
        <w:rPr>
          <w:rFonts w:eastAsiaTheme="minorEastAsia"/>
          <w:bCs/>
          <w:lang w:val="en-GB" w:eastAsia="zh-CN"/>
        </w:rPr>
        <w:fldChar w:fldCharType="end"/>
      </w:r>
      <w:bookmarkEnd w:id="6"/>
      <w:bookmarkEnd w:id="7"/>
      <w:r w:rsidR="00165EFE" w:rsidRPr="00FE7597">
        <w:rPr>
          <w:b/>
          <w:lang w:val="en-GB" w:eastAsia="zh-CN"/>
        </w:rPr>
        <w:t xml:space="preserve"> </w:t>
      </w:r>
    </w:p>
    <w:p w:rsidR="00FB1DE1" w:rsidRPr="00FB1DE1" w:rsidRDefault="00FF059D" w:rsidP="00A34822">
      <w:pPr>
        <w:pStyle w:val="a0"/>
        <w:rPr>
          <w:rFonts w:eastAsiaTheme="minorEastAsia" w:hint="eastAsia"/>
          <w:lang w:val="en-GB" w:eastAsia="zh-CN"/>
        </w:rPr>
      </w:pPr>
      <w:r>
        <w:rPr>
          <w:rFonts w:eastAsiaTheme="minorEastAsia" w:hint="eastAsia"/>
          <w:lang w:val="en-GB" w:eastAsia="zh-CN"/>
        </w:rPr>
        <w:t>A</w:t>
      </w:r>
      <w:r w:rsidR="00FB1DE1" w:rsidRPr="00FB1DE1">
        <w:rPr>
          <w:rFonts w:eastAsiaTheme="minorEastAsia" w:hint="eastAsia"/>
          <w:lang w:val="en-GB" w:eastAsia="zh-CN"/>
        </w:rPr>
        <w:t xml:space="preserve"> corresponding TP is provided in the section4. </w:t>
      </w:r>
    </w:p>
    <w:p w:rsidR="00FB1DE1" w:rsidRDefault="00FB1DE1" w:rsidP="00FB1D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hint="eastAsia"/>
          <w:b w:val="0"/>
          <w:bCs w:val="0"/>
          <w:kern w:val="0"/>
          <w:sz w:val="32"/>
          <w:szCs w:val="20"/>
          <w:lang w:val="fr-FR"/>
        </w:rPr>
      </w:pPr>
      <w:r>
        <w:rPr>
          <w:rFonts w:cs="Times New Roman" w:hint="eastAsia"/>
          <w:b w:val="0"/>
          <w:bCs w:val="0"/>
          <w:kern w:val="0"/>
          <w:sz w:val="36"/>
          <w:szCs w:val="20"/>
          <w:lang w:val="fr-FR"/>
        </w:rPr>
        <w:t>A</w:t>
      </w:r>
      <w:r>
        <w:rPr>
          <w:rFonts w:cs="Times New Roman" w:hint="eastAsia"/>
          <w:b w:val="0"/>
          <w:bCs w:val="0"/>
          <w:kern w:val="0"/>
          <w:sz w:val="36"/>
          <w:szCs w:val="20"/>
          <w:lang w:val="fr-FR"/>
        </w:rPr>
        <w:t>ppendix</w:t>
      </w:r>
      <w:r>
        <w:rPr>
          <w:rFonts w:cs="Times New Roman"/>
          <w:b w:val="0"/>
          <w:bCs w:val="0"/>
          <w:kern w:val="0"/>
          <w:sz w:val="36"/>
          <w:szCs w:val="20"/>
          <w:lang w:val="fr-FR"/>
        </w:rPr>
        <w:t> </w:t>
      </w:r>
      <w:r>
        <w:rPr>
          <w:rFonts w:cs="Times New Roman" w:hint="eastAsia"/>
          <w:b w:val="0"/>
          <w:bCs w:val="0"/>
          <w:kern w:val="0"/>
          <w:sz w:val="36"/>
          <w:szCs w:val="20"/>
          <w:lang w:val="fr-FR"/>
        </w:rPr>
        <w:t>:</w:t>
      </w:r>
      <w:r w:rsidRPr="00135236">
        <w:rPr>
          <w:rFonts w:cs="Times New Roman" w:hint="eastAsia"/>
          <w:b w:val="0"/>
          <w:bCs w:val="0"/>
          <w:kern w:val="0"/>
          <w:sz w:val="32"/>
          <w:szCs w:val="20"/>
          <w:lang w:val="fr-FR"/>
        </w:rPr>
        <w:t xml:space="preserve">Text Proposal for </w:t>
      </w:r>
      <w:r>
        <w:rPr>
          <w:rFonts w:cs="Times New Roman" w:hint="eastAsia"/>
          <w:b w:val="0"/>
          <w:bCs w:val="0"/>
          <w:kern w:val="0"/>
          <w:sz w:val="32"/>
          <w:szCs w:val="20"/>
          <w:lang w:val="fr-FR"/>
        </w:rPr>
        <w:t>TR38.855</w:t>
      </w:r>
    </w:p>
    <w:p w:rsidR="00FB1DE1" w:rsidRDefault="00FB1DE1" w:rsidP="00FB1DE1">
      <w:pPr>
        <w:spacing w:after="200" w:line="276" w:lineRule="auto"/>
        <w:rPr>
          <w:rFonts w:ascii="Calibri" w:eastAsiaTheme="minorEastAsia" w:hAnsi="Calibri" w:cs="Arial" w:hint="eastAsia"/>
          <w:sz w:val="22"/>
          <w:szCs w:val="22"/>
          <w:lang w:eastAsia="zh-CN"/>
        </w:rPr>
      </w:pPr>
      <w:r w:rsidRPr="00FB1DE1">
        <w:rPr>
          <w:rFonts w:ascii="Calibri" w:eastAsiaTheme="minorEastAsia" w:hAnsi="Calibri" w:cs="Arial"/>
          <w:sz w:val="22"/>
          <w:szCs w:val="22"/>
          <w:lang w:eastAsia="zh-CN"/>
        </w:rPr>
        <w:t>7.1.3</w:t>
      </w:r>
      <w:proofErr w:type="gramStart"/>
      <w:r w:rsidRPr="00FB1DE1">
        <w:rPr>
          <w:rFonts w:ascii="Calibri" w:eastAsiaTheme="minorEastAsia" w:hAnsi="Calibri" w:cs="Arial"/>
          <w:sz w:val="22"/>
          <w:szCs w:val="22"/>
          <w:lang w:eastAsia="zh-CN"/>
        </w:rPr>
        <w:t>.x</w:t>
      </w:r>
      <w:proofErr w:type="gramEnd"/>
      <w:r w:rsidRPr="00FB1DE1">
        <w:rPr>
          <w:rFonts w:ascii="Calibri" w:eastAsiaTheme="minorEastAsia" w:hAnsi="Calibri" w:cs="Arial"/>
          <w:sz w:val="22"/>
          <w:szCs w:val="22"/>
          <w:lang w:eastAsia="zh-CN"/>
        </w:rPr>
        <w:tab/>
        <w:t>Positioning in RRC-IDLE and/or RRC-INACTIVE states</w:t>
      </w:r>
    </w:p>
    <w:p w:rsidR="00FB1DE1" w:rsidRPr="00FB1DE1" w:rsidRDefault="00FB1DE1" w:rsidP="00FB1DE1">
      <w:pPr>
        <w:spacing w:after="200" w:line="276" w:lineRule="auto"/>
        <w:rPr>
          <w:rFonts w:ascii="Calibri" w:eastAsiaTheme="minorEastAsia" w:hAnsi="Calibri" w:cs="Arial" w:hint="eastAsia"/>
          <w:sz w:val="22"/>
          <w:szCs w:val="22"/>
          <w:lang w:eastAsia="zh-CN"/>
        </w:rPr>
      </w:pPr>
      <w:r w:rsidRPr="00FB1DE1">
        <w:rPr>
          <w:rFonts w:ascii="Calibri" w:eastAsiaTheme="minorEastAsia" w:hAnsi="Calibri" w:cs="Arial"/>
          <w:sz w:val="22"/>
          <w:szCs w:val="22"/>
          <w:lang w:eastAsia="zh-CN"/>
        </w:rPr>
        <w:t>7.1.3</w:t>
      </w:r>
      <w:proofErr w:type="gramStart"/>
      <w:r w:rsidRPr="00FB1DE1">
        <w:rPr>
          <w:rFonts w:ascii="Calibri" w:eastAsiaTheme="minorEastAsia" w:hAnsi="Calibri" w:cs="Arial"/>
          <w:sz w:val="22"/>
          <w:szCs w:val="22"/>
          <w:lang w:eastAsia="zh-CN"/>
        </w:rPr>
        <w:t>.x.1</w:t>
      </w:r>
      <w:proofErr w:type="gramEnd"/>
      <w:r w:rsidRPr="00FB1DE1">
        <w:rPr>
          <w:rFonts w:ascii="Calibri" w:eastAsiaTheme="minorEastAsia" w:hAnsi="Calibri" w:cs="Arial"/>
          <w:sz w:val="22"/>
          <w:szCs w:val="22"/>
          <w:lang w:eastAsia="zh-CN"/>
        </w:rPr>
        <w:tab/>
        <w:t>Scenarios and benefits of idle and inactive mode positioning</w:t>
      </w:r>
    </w:p>
    <w:p w:rsidR="00FB1DE1" w:rsidRDefault="00FB1DE1" w:rsidP="00FB1DE1">
      <w:pPr>
        <w:pStyle w:val="a0"/>
        <w:spacing w:line="260" w:lineRule="exact"/>
        <w:rPr>
          <w:rFonts w:eastAsiaTheme="minorEastAsia" w:hint="eastAsia"/>
          <w:lang w:val="en-GB" w:eastAsia="zh-CN"/>
        </w:rPr>
      </w:pPr>
      <w:r w:rsidRPr="008B19B6">
        <w:rPr>
          <w:rFonts w:eastAsiaTheme="minorEastAsia"/>
          <w:lang w:val="en-GB" w:eastAsia="zh-CN"/>
        </w:rPr>
        <w:t xml:space="preserve">Nowadays, the applications which provide trajectory tracking functions are widely used for childcare, </w:t>
      </w:r>
      <w:hyperlink r:id="rId10" w:tgtFrame="_blank" w:history="1">
        <w:r w:rsidRPr="008B19B6">
          <w:rPr>
            <w:rFonts w:eastAsiaTheme="minorEastAsia"/>
            <w:lang w:val="en-GB" w:eastAsia="zh-CN"/>
          </w:rPr>
          <w:t>vehicle monitoring</w:t>
        </w:r>
      </w:hyperlink>
      <w:r w:rsidRPr="008B19B6">
        <w:rPr>
          <w:rFonts w:eastAsiaTheme="minorEastAsia"/>
          <w:lang w:val="en-GB" w:eastAsia="zh-CN"/>
        </w:rPr>
        <w:t xml:space="preserve">, etc. These applications require periodic positioning. </w:t>
      </w:r>
      <w:r>
        <w:rPr>
          <w:rFonts w:eastAsiaTheme="minorEastAsia"/>
          <w:lang w:val="en-GB" w:eastAsia="zh-CN"/>
        </w:rPr>
        <w:t xml:space="preserve">Without idle and inactive mode positioning, </w:t>
      </w:r>
      <w:r w:rsidRPr="008B19B6">
        <w:rPr>
          <w:rFonts w:eastAsiaTheme="minorEastAsia"/>
          <w:lang w:val="en-GB" w:eastAsia="zh-CN"/>
        </w:rPr>
        <w:t xml:space="preserve">UE has to enter connected state whenever positioning is required; even when there is no other data to transmit between the </w:t>
      </w:r>
      <w:r>
        <w:rPr>
          <w:rFonts w:eastAsiaTheme="minorEastAsia"/>
          <w:lang w:val="en-GB" w:eastAsia="zh-CN"/>
        </w:rPr>
        <w:t>g</w:t>
      </w:r>
      <w:r w:rsidRPr="008B19B6">
        <w:rPr>
          <w:rFonts w:eastAsiaTheme="minorEastAsia"/>
          <w:lang w:val="en-GB" w:eastAsia="zh-CN"/>
        </w:rPr>
        <w:t xml:space="preserve">NB and the UE. The mechanism is costly in terms of UE power consumption. </w:t>
      </w:r>
      <w:r>
        <w:rPr>
          <w:rFonts w:eastAsiaTheme="minorEastAsia"/>
          <w:lang w:val="en-GB" w:eastAsia="zh-CN"/>
        </w:rPr>
        <w:t>Furthermore,</w:t>
      </w:r>
      <w:r w:rsidRPr="008B19B6">
        <w:rPr>
          <w:rFonts w:eastAsiaTheme="minorEastAsia"/>
          <w:lang w:val="en-GB" w:eastAsia="zh-CN"/>
        </w:rPr>
        <w:t xml:space="preserve"> </w:t>
      </w:r>
      <w:r>
        <w:rPr>
          <w:rFonts w:eastAsiaTheme="minorEastAsia"/>
          <w:lang w:val="en-GB" w:eastAsia="zh-CN"/>
        </w:rPr>
        <w:t xml:space="preserve">the continuous </w:t>
      </w:r>
      <w:r w:rsidRPr="008B19B6">
        <w:rPr>
          <w:rFonts w:eastAsiaTheme="minorEastAsia"/>
          <w:lang w:val="en-GB" w:eastAsia="zh-CN"/>
        </w:rPr>
        <w:t>UE switch</w:t>
      </w:r>
      <w:r>
        <w:rPr>
          <w:rFonts w:eastAsiaTheme="minorEastAsia"/>
          <w:lang w:val="en-GB" w:eastAsia="zh-CN"/>
        </w:rPr>
        <w:t>ing</w:t>
      </w:r>
      <w:r w:rsidRPr="008B19B6">
        <w:rPr>
          <w:rFonts w:eastAsiaTheme="minorEastAsia"/>
          <w:lang w:val="en-GB" w:eastAsia="zh-CN"/>
        </w:rPr>
        <w:t xml:space="preserve"> between connected and idle </w:t>
      </w:r>
      <w:r>
        <w:rPr>
          <w:rFonts w:eastAsiaTheme="minorEastAsia" w:hint="eastAsia"/>
          <w:lang w:val="en-GB" w:eastAsia="zh-CN"/>
        </w:rPr>
        <w:t>mode</w:t>
      </w:r>
      <w:r w:rsidRPr="008B19B6">
        <w:rPr>
          <w:rFonts w:eastAsiaTheme="minorEastAsia"/>
          <w:lang w:val="en-GB" w:eastAsia="zh-CN"/>
        </w:rPr>
        <w:t xml:space="preserve"> </w:t>
      </w:r>
      <w:r>
        <w:rPr>
          <w:rFonts w:eastAsiaTheme="minorEastAsia"/>
          <w:lang w:val="en-GB" w:eastAsia="zh-CN"/>
        </w:rPr>
        <w:t>would</w:t>
      </w:r>
      <w:r w:rsidRPr="008B19B6">
        <w:rPr>
          <w:rFonts w:eastAsiaTheme="minorEastAsia"/>
          <w:lang w:val="en-GB" w:eastAsia="zh-CN"/>
        </w:rPr>
        <w:t xml:space="preserve"> lead to lots of signalling overhead. If </w:t>
      </w:r>
      <w:r w:rsidRPr="00FB1DE1">
        <w:rPr>
          <w:rFonts w:eastAsiaTheme="minorEastAsia"/>
          <w:lang w:val="en-GB" w:eastAsia="zh-CN"/>
        </w:rPr>
        <w:t>positioning</w:t>
      </w:r>
      <w:r w:rsidRPr="008B19B6">
        <w:rPr>
          <w:rFonts w:eastAsiaTheme="minorEastAsia"/>
          <w:lang w:val="en-GB" w:eastAsia="zh-CN"/>
        </w:rPr>
        <w:t xml:space="preserve"> can be performed without entering the connected mode, both the UE power consumption and the signalling overhead could be reduced.</w:t>
      </w:r>
    </w:p>
    <w:p w:rsidR="00FB1DE1" w:rsidRPr="00FB1DE1" w:rsidRDefault="00FB1DE1" w:rsidP="00FB1DE1">
      <w:pPr>
        <w:spacing w:after="200" w:line="276" w:lineRule="auto"/>
        <w:rPr>
          <w:rFonts w:ascii="Calibri" w:eastAsiaTheme="minorEastAsia" w:hAnsi="Calibri" w:cs="Arial" w:hint="eastAsia"/>
          <w:sz w:val="22"/>
          <w:szCs w:val="22"/>
          <w:lang w:eastAsia="zh-CN"/>
        </w:rPr>
      </w:pPr>
      <w:r w:rsidRPr="00FB1DE1">
        <w:rPr>
          <w:rFonts w:ascii="Calibri" w:eastAsiaTheme="minorEastAsia" w:hAnsi="Calibri" w:cs="Arial"/>
          <w:sz w:val="22"/>
          <w:szCs w:val="22"/>
          <w:lang w:eastAsia="zh-CN"/>
        </w:rPr>
        <w:t>7.1.3</w:t>
      </w:r>
      <w:proofErr w:type="gramStart"/>
      <w:r w:rsidRPr="00FB1DE1">
        <w:rPr>
          <w:rFonts w:ascii="Calibri" w:eastAsiaTheme="minorEastAsia" w:hAnsi="Calibri" w:cs="Arial"/>
          <w:sz w:val="22"/>
          <w:szCs w:val="22"/>
          <w:lang w:eastAsia="zh-CN"/>
        </w:rPr>
        <w:t>.x</w:t>
      </w:r>
      <w:proofErr w:type="gramEnd"/>
      <w:r w:rsidRPr="00FB1DE1">
        <w:rPr>
          <w:rFonts w:ascii="Calibri" w:eastAsiaTheme="minorEastAsia" w:hAnsi="Calibri" w:cs="Arial"/>
          <w:sz w:val="22"/>
          <w:szCs w:val="22"/>
          <w:lang w:eastAsia="zh-CN"/>
        </w:rPr>
        <w:t>.</w:t>
      </w:r>
      <w:r w:rsidRPr="00FB1DE1">
        <w:rPr>
          <w:rFonts w:ascii="Calibri" w:eastAsiaTheme="minorEastAsia" w:hAnsi="Calibri" w:cs="Arial" w:hint="eastAsia"/>
          <w:sz w:val="22"/>
          <w:szCs w:val="22"/>
          <w:lang w:eastAsia="zh-CN"/>
        </w:rPr>
        <w:t xml:space="preserve"> </w:t>
      </w:r>
      <w:r w:rsidRPr="00FB1DE1">
        <w:rPr>
          <w:rFonts w:ascii="Calibri" w:eastAsiaTheme="minorEastAsia" w:hAnsi="Calibri" w:cs="Arial" w:hint="eastAsia"/>
          <w:sz w:val="22"/>
          <w:szCs w:val="22"/>
          <w:lang w:eastAsia="zh-CN"/>
        </w:rPr>
        <w:t>2</w:t>
      </w:r>
      <w:r w:rsidRPr="00FB1DE1">
        <w:rPr>
          <w:rFonts w:ascii="Calibri" w:eastAsiaTheme="minorEastAsia" w:hAnsi="Calibri" w:cs="Arial"/>
          <w:sz w:val="22"/>
          <w:szCs w:val="22"/>
          <w:lang w:eastAsia="zh-CN"/>
        </w:rPr>
        <w:tab/>
      </w:r>
      <w:r w:rsidRPr="00FB1DE1">
        <w:rPr>
          <w:rFonts w:ascii="Calibri" w:eastAsiaTheme="minorEastAsia" w:hAnsi="Calibri" w:cs="Arial" w:hint="eastAsia"/>
          <w:sz w:val="22"/>
          <w:szCs w:val="22"/>
          <w:lang w:eastAsia="zh-CN"/>
        </w:rPr>
        <w:t>Potential s</w:t>
      </w:r>
      <w:r w:rsidRPr="00FB1DE1">
        <w:rPr>
          <w:rFonts w:ascii="Calibri" w:eastAsiaTheme="minorEastAsia" w:hAnsi="Calibri" w:cs="Arial"/>
          <w:sz w:val="22"/>
          <w:szCs w:val="22"/>
          <w:lang w:eastAsia="zh-CN"/>
        </w:rPr>
        <w:t>olutions for idle and inactive mode positioning</w:t>
      </w:r>
    </w:p>
    <w:p w:rsidR="00FB1DE1" w:rsidRPr="008D4D91" w:rsidRDefault="00FB1DE1" w:rsidP="00FB1DE1">
      <w:pPr>
        <w:rPr>
          <w:rFonts w:eastAsiaTheme="minorEastAsia"/>
          <w:b/>
          <w:lang w:eastAsia="zh-CN"/>
        </w:rPr>
      </w:pPr>
      <w:r w:rsidRPr="008D4D91">
        <w:rPr>
          <w:b/>
        </w:rPr>
        <w:t>7.1.3</w:t>
      </w:r>
      <w:proofErr w:type="gramStart"/>
      <w:r w:rsidRPr="008D4D91">
        <w:rPr>
          <w:rFonts w:eastAsiaTheme="minorEastAsia" w:hint="eastAsia"/>
          <w:b/>
          <w:lang w:eastAsia="zh-CN"/>
        </w:rPr>
        <w:t>.x.2.1</w:t>
      </w:r>
      <w:proofErr w:type="gramEnd"/>
      <w:r w:rsidRPr="008D4D91">
        <w:rPr>
          <w:rFonts w:eastAsiaTheme="minorEastAsia" w:hint="eastAsia"/>
          <w:b/>
          <w:lang w:eastAsia="zh-CN"/>
        </w:rPr>
        <w:t xml:space="preserve">    Downlink solutions</w:t>
      </w:r>
    </w:p>
    <w:p w:rsidR="00FB1DE1" w:rsidRPr="008B19B6" w:rsidRDefault="00FB1DE1" w:rsidP="00FB1DE1">
      <w:pPr>
        <w:spacing w:after="120" w:line="260" w:lineRule="exact"/>
        <w:jc w:val="both"/>
        <w:rPr>
          <w:rFonts w:eastAsiaTheme="minorEastAsia"/>
          <w:lang w:val="en-GB" w:eastAsia="zh-CN"/>
        </w:rPr>
      </w:pPr>
      <w:r w:rsidRPr="008B19B6">
        <w:rPr>
          <w:rFonts w:eastAsiaTheme="minorEastAsia"/>
          <w:lang w:val="en-GB"/>
        </w:rPr>
        <w:t>In</w:t>
      </w:r>
      <w:r w:rsidRPr="008B19B6">
        <w:rPr>
          <w:rFonts w:eastAsiaTheme="minorEastAsia"/>
          <w:lang w:val="en-GB" w:eastAsia="zh-CN"/>
        </w:rPr>
        <w:t xml:space="preserve"> the </w:t>
      </w:r>
      <w:r>
        <w:rPr>
          <w:rFonts w:eastAsiaTheme="minorEastAsia" w:hint="eastAsia"/>
          <w:lang w:val="en-GB" w:eastAsia="zh-CN"/>
        </w:rPr>
        <w:t>downlink positioning techniques</w:t>
      </w:r>
      <w:r w:rsidRPr="008B19B6">
        <w:rPr>
          <w:rFonts w:eastAsiaTheme="minorEastAsia"/>
          <w:lang w:val="en-GB" w:eastAsia="zh-CN"/>
        </w:rPr>
        <w:t xml:space="preserve"> </w:t>
      </w:r>
      <w:r>
        <w:rPr>
          <w:rFonts w:eastAsiaTheme="minorEastAsia"/>
          <w:lang w:val="en-GB" w:eastAsia="zh-CN"/>
        </w:rPr>
        <w:t>in connected mode</w:t>
      </w:r>
      <w:r w:rsidRPr="008B19B6">
        <w:rPr>
          <w:rFonts w:eastAsiaTheme="minorEastAsia"/>
          <w:lang w:val="en-GB" w:eastAsia="zh-CN"/>
        </w:rPr>
        <w:t xml:space="preserve">, upon the reception of the </w:t>
      </w:r>
      <w:r w:rsidRPr="00FE7597">
        <w:rPr>
          <w:lang w:val="en-GB" w:eastAsia="ja-JP"/>
        </w:rPr>
        <w:t>assistance data (such as PRS configuration)</w:t>
      </w:r>
      <w:r w:rsidRPr="008B19B6">
        <w:rPr>
          <w:rFonts w:eastAsiaTheme="minorEastAsia"/>
          <w:lang w:val="en-GB" w:eastAsia="zh-CN"/>
        </w:rPr>
        <w:t xml:space="preserve">, UE starts to </w:t>
      </w:r>
      <w:r w:rsidRPr="008B19B6">
        <w:rPr>
          <w:rFonts w:eastAsiaTheme="minorEastAsia"/>
          <w:lang w:val="en-GB"/>
        </w:rPr>
        <w:t>measure the DL reference signals</w:t>
      </w:r>
      <w:r w:rsidRPr="008B19B6">
        <w:rPr>
          <w:rFonts w:eastAsiaTheme="minorEastAsia"/>
          <w:lang w:val="en-GB" w:eastAsia="zh-CN"/>
        </w:rPr>
        <w:t xml:space="preserve"> (e.g. PRS)</w:t>
      </w:r>
      <w:r w:rsidRPr="008B19B6">
        <w:rPr>
          <w:rFonts w:eastAsiaTheme="minorEastAsia"/>
          <w:lang w:val="en-GB"/>
        </w:rPr>
        <w:t xml:space="preserve"> from the serving and </w:t>
      </w:r>
      <w:r w:rsidRPr="008B19B6">
        <w:rPr>
          <w:rFonts w:eastAsiaTheme="minorEastAsia"/>
          <w:lang w:val="en-GB" w:eastAsia="zh-CN"/>
        </w:rPr>
        <w:t>neighbo</w:t>
      </w:r>
      <w:r>
        <w:rPr>
          <w:rFonts w:eastAsiaTheme="minorEastAsia"/>
          <w:lang w:val="en-GB" w:eastAsia="zh-CN"/>
        </w:rPr>
        <w:t>u</w:t>
      </w:r>
      <w:r w:rsidRPr="008B19B6">
        <w:rPr>
          <w:rFonts w:eastAsiaTheme="minorEastAsia"/>
          <w:lang w:val="en-GB" w:eastAsia="zh-CN"/>
        </w:rPr>
        <w:t>ring</w:t>
      </w:r>
      <w:r w:rsidRPr="008B19B6">
        <w:rPr>
          <w:rFonts w:eastAsiaTheme="minorEastAsia"/>
          <w:lang w:val="en-GB"/>
        </w:rPr>
        <w:t xml:space="preserve"> cells to obtain</w:t>
      </w:r>
      <w:r w:rsidRPr="008B19B6">
        <w:rPr>
          <w:rFonts w:eastAsiaTheme="minorEastAsia"/>
          <w:lang w:val="en-GB" w:eastAsia="zh-CN"/>
        </w:rPr>
        <w:t xml:space="preserve"> the</w:t>
      </w:r>
      <w:r w:rsidRPr="008B19B6">
        <w:rPr>
          <w:rFonts w:eastAsiaTheme="minorEastAsia"/>
          <w:lang w:val="en-GB"/>
        </w:rPr>
        <w:t xml:space="preserve"> RSTD</w:t>
      </w:r>
      <w:r w:rsidRPr="008B19B6">
        <w:rPr>
          <w:rFonts w:eastAsiaTheme="minorEastAsia"/>
          <w:lang w:val="en-GB" w:eastAsia="zh-CN"/>
        </w:rPr>
        <w:t>. Then UE</w:t>
      </w:r>
      <w:r w:rsidRPr="008B19B6">
        <w:rPr>
          <w:rFonts w:eastAsiaTheme="minorEastAsia"/>
          <w:lang w:val="en-GB"/>
        </w:rPr>
        <w:t xml:space="preserve"> reports the measurement</w:t>
      </w:r>
      <w:r w:rsidRPr="008B19B6">
        <w:rPr>
          <w:rFonts w:eastAsiaTheme="minorEastAsia"/>
          <w:lang w:val="en-GB" w:eastAsia="zh-CN"/>
        </w:rPr>
        <w:t xml:space="preserve"> result</w:t>
      </w:r>
      <w:r>
        <w:rPr>
          <w:rFonts w:eastAsiaTheme="minorEastAsia"/>
          <w:lang w:val="en-GB" w:eastAsia="zh-CN"/>
        </w:rPr>
        <w:t>s</w:t>
      </w:r>
      <w:r w:rsidRPr="008B19B6">
        <w:rPr>
          <w:rFonts w:eastAsiaTheme="minorEastAsia"/>
          <w:lang w:val="en-GB"/>
        </w:rPr>
        <w:t xml:space="preserve"> to </w:t>
      </w:r>
      <w:r w:rsidRPr="008B19B6">
        <w:rPr>
          <w:rFonts w:eastAsiaTheme="minorEastAsia"/>
          <w:lang w:val="en-GB" w:eastAsia="zh-CN"/>
        </w:rPr>
        <w:t>the</w:t>
      </w:r>
      <w:r w:rsidRPr="008B19B6">
        <w:rPr>
          <w:rFonts w:eastAsiaTheme="minorEastAsia"/>
          <w:lang w:val="en-GB"/>
        </w:rPr>
        <w:t xml:space="preserve"> </w:t>
      </w:r>
      <w:r w:rsidRPr="008B19B6">
        <w:rPr>
          <w:rFonts w:eastAsiaTheme="minorEastAsia"/>
          <w:lang w:val="en-GB" w:eastAsia="zh-CN"/>
        </w:rPr>
        <w:t>LMF</w:t>
      </w:r>
      <w:r w:rsidRPr="008B19B6">
        <w:rPr>
          <w:rFonts w:eastAsiaTheme="minorEastAsia"/>
          <w:lang w:val="en-GB"/>
        </w:rPr>
        <w:t>, where the UE</w:t>
      </w:r>
      <w:r w:rsidRPr="008B19B6">
        <w:rPr>
          <w:rFonts w:eastAsiaTheme="minorEastAsia"/>
          <w:lang w:val="en-GB" w:eastAsia="zh-CN"/>
        </w:rPr>
        <w:t>’s</w:t>
      </w:r>
      <w:r w:rsidRPr="008B19B6">
        <w:rPr>
          <w:rFonts w:eastAsiaTheme="minorEastAsia"/>
          <w:lang w:val="en-GB"/>
        </w:rPr>
        <w:t xml:space="preserve"> position is </w:t>
      </w:r>
      <w:r w:rsidRPr="008B19B6">
        <w:rPr>
          <w:rFonts w:eastAsiaTheme="minorEastAsia"/>
          <w:lang w:val="en-GB" w:eastAsia="zh-CN"/>
        </w:rPr>
        <w:t>calculated</w:t>
      </w:r>
      <w:r w:rsidRPr="008B19B6">
        <w:rPr>
          <w:rFonts w:eastAsiaTheme="minorEastAsia"/>
          <w:lang w:val="en-GB"/>
        </w:rPr>
        <w:t>.</w:t>
      </w:r>
      <w:r w:rsidRPr="008B19B6">
        <w:rPr>
          <w:rFonts w:eastAsiaTheme="minorEastAsia"/>
          <w:lang w:val="en-GB" w:eastAsia="zh-CN"/>
        </w:rPr>
        <w:t xml:space="preserve"> </w:t>
      </w:r>
    </w:p>
    <w:p w:rsidR="00FB1DE1" w:rsidRPr="008B19B6" w:rsidRDefault="00FB1DE1" w:rsidP="00FB1DE1">
      <w:pPr>
        <w:pStyle w:val="a0"/>
        <w:spacing w:line="260" w:lineRule="exact"/>
        <w:rPr>
          <w:rFonts w:eastAsiaTheme="minorEastAsia"/>
          <w:lang w:val="en-GB" w:eastAsia="zh-CN"/>
        </w:rPr>
      </w:pPr>
      <w:r w:rsidRPr="008B19B6">
        <w:rPr>
          <w:rFonts w:eastAsiaTheme="minorEastAsia"/>
          <w:lang w:val="en-GB" w:eastAsia="zh-CN"/>
        </w:rPr>
        <w:t xml:space="preserve">In the above procedure, </w:t>
      </w:r>
      <w:r w:rsidRPr="008B19B6">
        <w:rPr>
          <w:rFonts w:eastAsiaTheme="minorEastAsia"/>
          <w:lang w:val="en-GB"/>
        </w:rPr>
        <w:t>the DL reference signals</w:t>
      </w:r>
      <w:r w:rsidRPr="008B19B6">
        <w:rPr>
          <w:rFonts w:eastAsiaTheme="minorEastAsia"/>
          <w:lang w:val="en-GB" w:eastAsia="zh-CN"/>
        </w:rPr>
        <w:t xml:space="preserve"> to be measured are </w:t>
      </w:r>
      <w:r w:rsidRPr="008B19B6">
        <w:rPr>
          <w:lang w:val="en-GB"/>
        </w:rPr>
        <w:t>broadcast</w:t>
      </w:r>
      <w:r w:rsidRPr="008B19B6">
        <w:rPr>
          <w:rFonts w:eastAsiaTheme="minorEastAsia"/>
          <w:lang w:val="en-GB" w:eastAsia="zh-CN"/>
        </w:rPr>
        <w:t xml:space="preserve">ed </w:t>
      </w:r>
      <w:r w:rsidRPr="008B19B6">
        <w:rPr>
          <w:lang w:val="en-GB"/>
        </w:rPr>
        <w:t>periodic</w:t>
      </w:r>
      <w:r w:rsidRPr="008B19B6">
        <w:rPr>
          <w:rFonts w:eastAsiaTheme="minorEastAsia"/>
          <w:lang w:val="en-GB" w:eastAsia="zh-CN"/>
        </w:rPr>
        <w:t xml:space="preserve">ally. </w:t>
      </w:r>
      <w:r w:rsidRPr="008B19B6">
        <w:rPr>
          <w:lang w:val="en-GB"/>
        </w:rPr>
        <w:t xml:space="preserve">It is also likely that PRS configuration does not change </w:t>
      </w:r>
      <w:r w:rsidRPr="008B19B6">
        <w:rPr>
          <w:rFonts w:eastAsiaTheme="minorEastAsia"/>
          <w:lang w:val="en-GB" w:eastAsia="zh-CN"/>
        </w:rPr>
        <w:t xml:space="preserve">frequently and is valid in one or several cells. </w:t>
      </w:r>
      <w:r w:rsidRPr="008B19B6">
        <w:rPr>
          <w:lang w:val="en-GB"/>
        </w:rPr>
        <w:t xml:space="preserve"> </w:t>
      </w:r>
      <w:r w:rsidRPr="008B19B6">
        <w:rPr>
          <w:rFonts w:eastAsiaTheme="minorEastAsia"/>
          <w:lang w:val="en-GB" w:eastAsia="zh-CN"/>
        </w:rPr>
        <w:t>Hence,</w:t>
      </w:r>
      <w:r w:rsidRPr="008B19B6">
        <w:rPr>
          <w:lang w:val="en-GB"/>
        </w:rPr>
        <w:t xml:space="preserve"> UEs can take </w:t>
      </w:r>
      <w:r w:rsidRPr="00AF5818">
        <w:rPr>
          <w:rFonts w:eastAsiaTheme="minorEastAsia"/>
          <w:lang w:val="en-GB" w:eastAsia="zh-CN"/>
        </w:rPr>
        <w:t>advantage of this fact</w:t>
      </w:r>
      <w:r w:rsidRPr="008B19B6">
        <w:rPr>
          <w:rFonts w:eastAsiaTheme="minorEastAsia"/>
          <w:lang w:val="en-GB" w:eastAsia="zh-CN"/>
        </w:rPr>
        <w:t xml:space="preserve">, for example, UE can store the PRS configurations and perform </w:t>
      </w:r>
      <w:r w:rsidRPr="00AF5818">
        <w:rPr>
          <w:rFonts w:eastAsiaTheme="minorEastAsia"/>
          <w:lang w:val="en-GB" w:eastAsia="zh-CN"/>
        </w:rPr>
        <w:t>positioning measurements</w:t>
      </w:r>
      <w:r w:rsidRPr="00FE7597">
        <w:rPr>
          <w:rFonts w:eastAsiaTheme="minorEastAsia"/>
          <w:lang w:val="en-GB" w:eastAsia="zh-CN"/>
        </w:rPr>
        <w:t xml:space="preserve"> after leaving the connected mode. </w:t>
      </w:r>
      <w:r w:rsidRPr="008B19B6">
        <w:rPr>
          <w:rFonts w:eastAsiaTheme="minorEastAsia"/>
          <w:lang w:val="en-GB" w:eastAsia="zh-CN"/>
        </w:rPr>
        <w:t xml:space="preserve">In Rel-14, </w:t>
      </w:r>
      <w:r w:rsidRPr="00AF5818">
        <w:rPr>
          <w:rFonts w:eastAsiaTheme="minorEastAsia"/>
          <w:lang w:val="en-GB" w:eastAsia="zh-CN"/>
        </w:rPr>
        <w:t>positioning measurements in idle</w:t>
      </w:r>
      <w:r w:rsidRPr="008B19B6">
        <w:rPr>
          <w:rFonts w:eastAsiaTheme="minorEastAsia"/>
          <w:lang w:val="en-GB" w:eastAsia="zh-CN"/>
        </w:rPr>
        <w:t xml:space="preserve"> mode has already been supported for NB-</w:t>
      </w:r>
      <w:proofErr w:type="spellStart"/>
      <w:proofErr w:type="gramStart"/>
      <w:r w:rsidRPr="008B19B6">
        <w:rPr>
          <w:rFonts w:eastAsiaTheme="minorEastAsia"/>
          <w:lang w:val="en-GB" w:eastAsia="zh-CN"/>
        </w:rPr>
        <w:t>IoT</w:t>
      </w:r>
      <w:proofErr w:type="spellEnd"/>
      <w:r w:rsidRPr="008B19B6">
        <w:rPr>
          <w:rFonts w:eastAsiaTheme="minorEastAsia"/>
          <w:lang w:val="en-GB" w:eastAsia="zh-CN"/>
        </w:rPr>
        <w:t>,</w:t>
      </w:r>
      <w:proofErr w:type="gramEnd"/>
      <w:r w:rsidRPr="008B19B6">
        <w:rPr>
          <w:rFonts w:eastAsiaTheme="minorEastAsia"/>
          <w:lang w:val="en-GB" w:eastAsia="zh-CN"/>
        </w:rPr>
        <w:t xml:space="preserve"> the l</w:t>
      </w:r>
      <w:r w:rsidRPr="00AF5818">
        <w:rPr>
          <w:rFonts w:eastAsiaTheme="minorEastAsia"/>
          <w:lang w:val="en-GB" w:eastAsia="zh-CN"/>
        </w:rPr>
        <w:t>imited resources (e.g. limited processing, memory, RF receiver chain) in some NB-</w:t>
      </w:r>
      <w:proofErr w:type="spellStart"/>
      <w:r w:rsidRPr="00AF5818">
        <w:rPr>
          <w:rFonts w:eastAsiaTheme="minorEastAsia"/>
          <w:lang w:val="en-GB" w:eastAsia="zh-CN"/>
        </w:rPr>
        <w:t>IoT</w:t>
      </w:r>
      <w:proofErr w:type="spellEnd"/>
      <w:r w:rsidRPr="00AF5818">
        <w:rPr>
          <w:rFonts w:eastAsiaTheme="minorEastAsia"/>
          <w:lang w:val="en-GB" w:eastAsia="zh-CN"/>
        </w:rPr>
        <w:t xml:space="preserve"> devices </w:t>
      </w:r>
      <w:r w:rsidRPr="008B19B6">
        <w:rPr>
          <w:rFonts w:eastAsiaTheme="minorEastAsia"/>
          <w:lang w:val="en-GB" w:eastAsia="zh-CN"/>
        </w:rPr>
        <w:t xml:space="preserve">may prevent </w:t>
      </w:r>
      <w:r>
        <w:rPr>
          <w:rFonts w:eastAsiaTheme="minorEastAsia" w:hint="eastAsia"/>
          <w:lang w:val="en-GB" w:eastAsia="zh-CN"/>
        </w:rPr>
        <w:t xml:space="preserve">the UEs from </w:t>
      </w:r>
      <w:r w:rsidRPr="008B19B6">
        <w:rPr>
          <w:rFonts w:eastAsiaTheme="minorEastAsia"/>
          <w:lang w:val="en-GB" w:eastAsia="zh-CN"/>
        </w:rPr>
        <w:t xml:space="preserve">performing data transfer and </w:t>
      </w:r>
      <w:r w:rsidRPr="00AF5818">
        <w:rPr>
          <w:rFonts w:eastAsiaTheme="minorEastAsia"/>
          <w:lang w:val="en-GB" w:eastAsia="zh-CN"/>
        </w:rPr>
        <w:t>positioning measurement</w:t>
      </w:r>
      <w:r w:rsidRPr="008B19B6">
        <w:rPr>
          <w:rFonts w:eastAsiaTheme="minorEastAsia"/>
          <w:lang w:val="en-GB" w:eastAsia="zh-CN"/>
        </w:rPr>
        <w:t xml:space="preserve"> simultaneously in connected mode. The above NB-</w:t>
      </w:r>
      <w:proofErr w:type="spellStart"/>
      <w:r w:rsidRPr="008B19B6">
        <w:rPr>
          <w:rFonts w:eastAsiaTheme="minorEastAsia"/>
          <w:lang w:val="en-GB" w:eastAsia="zh-CN"/>
        </w:rPr>
        <w:t>IoT</w:t>
      </w:r>
      <w:proofErr w:type="spellEnd"/>
      <w:r w:rsidRPr="00FE7597">
        <w:rPr>
          <w:rFonts w:eastAsiaTheme="minorEastAsia"/>
          <w:lang w:val="en-GB" w:eastAsia="zh-CN"/>
        </w:rPr>
        <w:t xml:space="preserve"> mechanism can be considered as the starting point in the study of NR </w:t>
      </w:r>
      <w:r w:rsidRPr="00AF5818">
        <w:rPr>
          <w:rFonts w:eastAsiaTheme="minorEastAsia"/>
          <w:lang w:val="en-GB" w:eastAsia="zh-CN"/>
        </w:rPr>
        <w:t>idle and inactive mode positioning</w:t>
      </w:r>
      <w:r w:rsidRPr="008B19B6">
        <w:rPr>
          <w:rFonts w:eastAsiaTheme="minorEastAsia"/>
          <w:lang w:val="en-GB" w:eastAsia="zh-CN"/>
        </w:rPr>
        <w:t xml:space="preserve">. </w:t>
      </w:r>
    </w:p>
    <w:p w:rsidR="00FB1DE1" w:rsidRPr="008B19B6" w:rsidRDefault="00FB1DE1" w:rsidP="00FB1DE1">
      <w:pPr>
        <w:pStyle w:val="a0"/>
        <w:spacing w:line="260" w:lineRule="exact"/>
        <w:rPr>
          <w:rFonts w:eastAsiaTheme="minorEastAsia"/>
          <w:lang w:val="en-GB" w:eastAsia="zh-CN"/>
        </w:rPr>
      </w:pPr>
      <w:r w:rsidRPr="008B19B6">
        <w:rPr>
          <w:rFonts w:eastAsiaTheme="minorEastAsia"/>
          <w:lang w:val="en-GB" w:eastAsia="zh-CN"/>
        </w:rPr>
        <w:t xml:space="preserve">However, even with </w:t>
      </w:r>
      <w:r w:rsidRPr="00AF5818">
        <w:rPr>
          <w:rFonts w:eastAsiaTheme="minorEastAsia"/>
          <w:lang w:val="en-GB" w:eastAsia="zh-CN"/>
        </w:rPr>
        <w:t>positioning measurement</w:t>
      </w:r>
      <w:r w:rsidRPr="008B19B6">
        <w:rPr>
          <w:rFonts w:eastAsiaTheme="minorEastAsia"/>
          <w:lang w:val="en-GB" w:eastAsia="zh-CN"/>
        </w:rPr>
        <w:t xml:space="preserve"> in </w:t>
      </w:r>
      <w:r w:rsidRPr="00AF5818">
        <w:rPr>
          <w:rFonts w:eastAsiaTheme="minorEastAsia"/>
          <w:lang w:val="en-GB" w:eastAsia="zh-CN"/>
        </w:rPr>
        <w:t>idle and inactive mode</w:t>
      </w:r>
      <w:r w:rsidRPr="008B19B6">
        <w:rPr>
          <w:rFonts w:eastAsiaTheme="minorEastAsia"/>
          <w:lang w:val="en-GB" w:eastAsia="zh-CN"/>
        </w:rPr>
        <w:t xml:space="preserve">, </w:t>
      </w:r>
      <w:r>
        <w:rPr>
          <w:rFonts w:eastAsiaTheme="minorEastAsia"/>
          <w:lang w:val="en-GB" w:eastAsia="zh-CN"/>
        </w:rPr>
        <w:t>a</w:t>
      </w:r>
      <w:r w:rsidRPr="008B19B6">
        <w:rPr>
          <w:rFonts w:eastAsiaTheme="minorEastAsia"/>
          <w:lang w:val="en-GB" w:eastAsia="zh-CN"/>
        </w:rPr>
        <w:t xml:space="preserve"> UE still has to enter connected mode to obtain </w:t>
      </w:r>
      <w:r w:rsidRPr="00AF5818">
        <w:rPr>
          <w:rFonts w:eastAsiaTheme="minorEastAsia"/>
          <w:lang w:val="en-GB" w:eastAsia="zh-CN"/>
        </w:rPr>
        <w:t>assistance data</w:t>
      </w:r>
      <w:r w:rsidRPr="00FE7597">
        <w:rPr>
          <w:rFonts w:eastAsiaTheme="minorEastAsia"/>
          <w:lang w:val="en-GB" w:eastAsia="zh-CN"/>
        </w:rPr>
        <w:t xml:space="preserve"> when the stored </w:t>
      </w:r>
      <w:r w:rsidRPr="00AF5818">
        <w:rPr>
          <w:rFonts w:eastAsiaTheme="minorEastAsia"/>
          <w:lang w:val="en-GB" w:eastAsia="zh-CN"/>
        </w:rPr>
        <w:t>assistance data</w:t>
      </w:r>
      <w:r w:rsidRPr="00FE7597">
        <w:rPr>
          <w:rFonts w:eastAsiaTheme="minorEastAsia"/>
          <w:lang w:val="en-GB" w:eastAsia="zh-CN"/>
        </w:rPr>
        <w:t xml:space="preserve"> is out-of-date</w:t>
      </w:r>
      <w:r>
        <w:rPr>
          <w:rFonts w:eastAsiaTheme="minorEastAsia"/>
          <w:lang w:val="en-GB" w:eastAsia="zh-CN"/>
        </w:rPr>
        <w:t xml:space="preserve"> </w:t>
      </w:r>
      <w:r w:rsidRPr="00FE7597">
        <w:rPr>
          <w:rFonts w:eastAsiaTheme="minorEastAsia"/>
          <w:lang w:val="en-GB" w:eastAsia="zh-CN"/>
        </w:rPr>
        <w:t xml:space="preserve">(e.g. UE moves out of the valid area of the stored </w:t>
      </w:r>
      <w:r w:rsidRPr="00AF5818">
        <w:rPr>
          <w:rFonts w:eastAsiaTheme="minorEastAsia"/>
          <w:lang w:val="en-GB" w:eastAsia="zh-CN"/>
        </w:rPr>
        <w:t>assistance data</w:t>
      </w:r>
      <w:r w:rsidRPr="008B4D22">
        <w:rPr>
          <w:rFonts w:eastAsiaTheme="minorEastAsia"/>
          <w:lang w:val="en-GB" w:eastAsia="zh-CN"/>
        </w:rPr>
        <w:t xml:space="preserve">). </w:t>
      </w:r>
      <w:r w:rsidRPr="00AF5818">
        <w:rPr>
          <w:rFonts w:eastAsiaTheme="minorEastAsia"/>
          <w:lang w:val="en-GB" w:eastAsia="zh-CN"/>
        </w:rPr>
        <w:t xml:space="preserve">For better supporting positioning measurements in idle </w:t>
      </w:r>
      <w:r w:rsidRPr="008B4D22">
        <w:rPr>
          <w:rFonts w:eastAsiaTheme="minorEastAsia"/>
          <w:lang w:val="en-GB" w:eastAsia="zh-CN"/>
        </w:rPr>
        <w:t xml:space="preserve">and inactive </w:t>
      </w:r>
      <w:r w:rsidRPr="00AF5818">
        <w:rPr>
          <w:rFonts w:eastAsiaTheme="minorEastAsia"/>
          <w:lang w:val="en-GB" w:eastAsia="zh-CN"/>
        </w:rPr>
        <w:t xml:space="preserve">mode, broadcast of assistance data </w:t>
      </w:r>
      <w:r w:rsidRPr="008B4D22">
        <w:rPr>
          <w:rFonts w:eastAsiaTheme="minorEastAsia"/>
          <w:lang w:val="en-GB" w:eastAsia="zh-CN"/>
        </w:rPr>
        <w:t>is</w:t>
      </w:r>
      <w:r w:rsidRPr="00AF5818">
        <w:rPr>
          <w:rFonts w:eastAsiaTheme="minorEastAsia"/>
          <w:lang w:val="en-GB" w:eastAsia="zh-CN"/>
        </w:rPr>
        <w:t xml:space="preserve"> desirable. </w:t>
      </w:r>
      <w:r w:rsidRPr="008B4D22">
        <w:rPr>
          <w:rFonts w:eastAsiaTheme="minorEastAsia"/>
          <w:lang w:val="en-GB" w:eastAsia="zh-CN"/>
        </w:rPr>
        <w:t>I</w:t>
      </w:r>
      <w:r w:rsidRPr="00AF5818">
        <w:rPr>
          <w:rFonts w:eastAsiaTheme="minorEastAsia"/>
          <w:lang w:val="en-GB" w:eastAsia="zh-CN"/>
        </w:rPr>
        <w:t>f</w:t>
      </w:r>
      <w:r w:rsidRPr="008B4D22">
        <w:rPr>
          <w:rFonts w:eastAsiaTheme="minorEastAsia"/>
          <w:lang w:val="en-GB" w:eastAsia="zh-CN"/>
        </w:rPr>
        <w:t xml:space="preserve"> the</w:t>
      </w:r>
      <w:r w:rsidRPr="00AF5818">
        <w:rPr>
          <w:rFonts w:eastAsiaTheme="minorEastAsia"/>
          <w:lang w:val="en-GB" w:eastAsia="zh-CN"/>
        </w:rPr>
        <w:t xml:space="preserve"> positioning assistance data would be available to the UE via broadcast, a UE </w:t>
      </w:r>
      <w:r w:rsidRPr="008B4D22">
        <w:rPr>
          <w:rFonts w:eastAsiaTheme="minorEastAsia"/>
          <w:lang w:val="en-GB" w:eastAsia="zh-CN"/>
        </w:rPr>
        <w:t>would</w:t>
      </w:r>
      <w:r w:rsidRPr="00AF5818">
        <w:rPr>
          <w:rFonts w:eastAsiaTheme="minorEastAsia"/>
          <w:lang w:val="en-GB" w:eastAsia="zh-CN"/>
        </w:rPr>
        <w:t xml:space="preserve"> </w:t>
      </w:r>
      <w:r w:rsidRPr="008B4D22">
        <w:rPr>
          <w:rFonts w:eastAsiaTheme="minorEastAsia"/>
          <w:lang w:val="en-GB" w:eastAsia="zh-CN"/>
        </w:rPr>
        <w:t>never need to</w:t>
      </w:r>
      <w:r w:rsidRPr="00AF5818">
        <w:rPr>
          <w:rFonts w:eastAsiaTheme="minorEastAsia"/>
          <w:lang w:val="en-GB" w:eastAsia="zh-CN"/>
        </w:rPr>
        <w:t xml:space="preserve"> enter</w:t>
      </w:r>
      <w:r w:rsidRPr="008B4D22">
        <w:rPr>
          <w:rFonts w:eastAsiaTheme="minorEastAsia"/>
          <w:lang w:val="en-GB" w:eastAsia="zh-CN"/>
        </w:rPr>
        <w:t xml:space="preserve"> connected</w:t>
      </w:r>
      <w:r w:rsidRPr="00AF5818">
        <w:rPr>
          <w:rFonts w:eastAsiaTheme="minorEastAsia"/>
          <w:lang w:val="en-GB" w:eastAsia="zh-CN"/>
        </w:rPr>
        <w:t xml:space="preserve"> mode</w:t>
      </w:r>
      <w:r w:rsidRPr="008B4D22">
        <w:rPr>
          <w:rFonts w:eastAsiaTheme="minorEastAsia"/>
          <w:lang w:val="en-GB" w:eastAsia="zh-CN"/>
        </w:rPr>
        <w:t xml:space="preserve"> </w:t>
      </w:r>
      <w:r>
        <w:rPr>
          <w:rFonts w:eastAsiaTheme="minorEastAsia" w:hint="eastAsia"/>
          <w:lang w:val="en-GB" w:eastAsia="zh-CN"/>
        </w:rPr>
        <w:t xml:space="preserve">just </w:t>
      </w:r>
      <w:r w:rsidRPr="008B4D22">
        <w:rPr>
          <w:rFonts w:eastAsiaTheme="minorEastAsia"/>
          <w:lang w:val="en-GB" w:eastAsia="zh-CN"/>
        </w:rPr>
        <w:t xml:space="preserve">for </w:t>
      </w:r>
      <w:r w:rsidRPr="00AF5818">
        <w:rPr>
          <w:rFonts w:eastAsiaTheme="minorEastAsia"/>
          <w:lang w:val="en-GB" w:eastAsia="zh-CN"/>
        </w:rPr>
        <w:t>positioning assistance data.</w:t>
      </w:r>
    </w:p>
    <w:p w:rsidR="00FB1DE1" w:rsidRDefault="00FB1DE1" w:rsidP="00FB1DE1">
      <w:pPr>
        <w:pStyle w:val="a0"/>
        <w:spacing w:line="260" w:lineRule="exact"/>
        <w:rPr>
          <w:rFonts w:eastAsiaTheme="minorEastAsia"/>
          <w:lang w:eastAsia="zh-CN"/>
        </w:rPr>
      </w:pPr>
      <w:r w:rsidRPr="00E175B9">
        <w:rPr>
          <w:rFonts w:eastAsiaTheme="minorEastAsia"/>
          <w:lang w:eastAsia="zh-CN"/>
        </w:rPr>
        <w:t xml:space="preserve">After a UE has </w:t>
      </w:r>
      <w:r>
        <w:rPr>
          <w:rFonts w:eastAsiaTheme="minorEastAsia" w:hint="eastAsia"/>
          <w:lang w:eastAsia="zh-CN"/>
        </w:rPr>
        <w:t>obtained</w:t>
      </w:r>
      <w:r w:rsidRPr="00E175B9">
        <w:rPr>
          <w:rFonts w:eastAsiaTheme="minorEastAsia"/>
          <w:lang w:eastAsia="zh-CN"/>
        </w:rPr>
        <w:t xml:space="preserve"> the </w:t>
      </w:r>
      <w:r>
        <w:rPr>
          <w:rFonts w:eastAsiaTheme="minorEastAsia" w:hint="eastAsia"/>
          <w:lang w:eastAsia="zh-CN"/>
        </w:rPr>
        <w:t>downlink measurements</w:t>
      </w:r>
      <w:r w:rsidRPr="00E175B9">
        <w:rPr>
          <w:rFonts w:eastAsiaTheme="minorEastAsia"/>
          <w:lang w:eastAsia="zh-CN"/>
        </w:rPr>
        <w:t xml:space="preserve"> to multiple </w:t>
      </w:r>
      <w:proofErr w:type="spellStart"/>
      <w:r w:rsidRPr="00E175B9">
        <w:rPr>
          <w:rFonts w:eastAsiaTheme="minorEastAsia"/>
          <w:lang w:eastAsia="zh-CN"/>
        </w:rPr>
        <w:t>gNBs</w:t>
      </w:r>
      <w:proofErr w:type="spellEnd"/>
      <w:r w:rsidRPr="00E175B9">
        <w:rPr>
          <w:rFonts w:eastAsiaTheme="minorEastAsia"/>
          <w:lang w:eastAsia="zh-CN"/>
        </w:rPr>
        <w:t xml:space="preserve">, it needs to report the results to the LMF via a gNB. It is desirable to remain in idle or inactive mode while performing the report. In Rel-15, Early Data Transmission (EDT) was introduced for the </w:t>
      </w:r>
      <w:proofErr w:type="spellStart"/>
      <w:r w:rsidRPr="00E175B9">
        <w:rPr>
          <w:rFonts w:eastAsiaTheme="minorEastAsia"/>
          <w:lang w:eastAsia="zh-CN"/>
        </w:rPr>
        <w:t>IoT</w:t>
      </w:r>
      <w:proofErr w:type="spellEnd"/>
      <w:r w:rsidRPr="00E175B9">
        <w:rPr>
          <w:rFonts w:eastAsiaTheme="minorEastAsia"/>
          <w:lang w:eastAsia="zh-CN"/>
        </w:rPr>
        <w:t xml:space="preserve"> in order to reduce power consumption and latency. With EDT, the data transmission can be performed without RRC state transition. Here, the EDT can be used by idle and inactive mode UEs to perform measurement report for positioning, if the EDT is also introduced in NR.</w:t>
      </w:r>
    </w:p>
    <w:p w:rsidR="00FB1DE1" w:rsidRDefault="00FB1DE1" w:rsidP="00FB1DE1">
      <w:pPr>
        <w:rPr>
          <w:rFonts w:eastAsiaTheme="minorEastAsia"/>
          <w:b/>
          <w:lang w:eastAsia="zh-CN"/>
        </w:rPr>
      </w:pPr>
      <w:r w:rsidRPr="008D4D91">
        <w:rPr>
          <w:b/>
        </w:rPr>
        <w:t>7.1.3</w:t>
      </w:r>
      <w:proofErr w:type="gramStart"/>
      <w:r w:rsidRPr="008D4D91">
        <w:rPr>
          <w:rFonts w:eastAsiaTheme="minorEastAsia" w:hint="eastAsia"/>
          <w:b/>
          <w:lang w:eastAsia="zh-CN"/>
        </w:rPr>
        <w:t>.x.2.2</w:t>
      </w:r>
      <w:proofErr w:type="gramEnd"/>
      <w:r w:rsidRPr="008D4D91">
        <w:rPr>
          <w:rFonts w:eastAsiaTheme="minorEastAsia" w:hint="eastAsia"/>
          <w:b/>
          <w:lang w:eastAsia="zh-CN"/>
        </w:rPr>
        <w:t xml:space="preserve">    Uplink solutions</w:t>
      </w:r>
    </w:p>
    <w:p w:rsidR="00FB1DE1" w:rsidRPr="001A3879" w:rsidRDefault="00FB1DE1" w:rsidP="00FB1DE1">
      <w:pPr>
        <w:pStyle w:val="a0"/>
        <w:spacing w:line="260" w:lineRule="exact"/>
        <w:rPr>
          <w:rFonts w:eastAsiaTheme="minorEastAsia"/>
          <w:lang w:val="en-GB" w:eastAsia="zh-CN"/>
        </w:rPr>
      </w:pPr>
      <w:r>
        <w:rPr>
          <w:rFonts w:eastAsiaTheme="minorEastAsia"/>
          <w:lang w:val="en-GB" w:eastAsia="zh-CN"/>
        </w:rPr>
        <w:t>For the uplink</w:t>
      </w:r>
      <w:r>
        <w:rPr>
          <w:rFonts w:eastAsiaTheme="minorEastAsia" w:hint="eastAsia"/>
          <w:lang w:val="en-GB" w:eastAsia="zh-CN"/>
        </w:rPr>
        <w:t xml:space="preserve"> positioning procedure</w:t>
      </w:r>
      <w:r>
        <w:rPr>
          <w:rFonts w:eastAsiaTheme="minorEastAsia"/>
          <w:lang w:val="en-GB" w:eastAsia="zh-CN"/>
        </w:rPr>
        <w:t xml:space="preserve"> in connected mode</w:t>
      </w:r>
      <w:r>
        <w:rPr>
          <w:rFonts w:eastAsiaTheme="minorEastAsia" w:hint="eastAsia"/>
          <w:lang w:val="en-GB" w:eastAsia="zh-CN"/>
        </w:rPr>
        <w:t xml:space="preserve">, </w:t>
      </w:r>
      <w:r w:rsidRPr="008B19B6">
        <w:rPr>
          <w:rFonts w:eastAsiaTheme="minorEastAsia"/>
          <w:lang w:val="en-GB" w:eastAsia="zh-CN"/>
        </w:rPr>
        <w:t xml:space="preserve">UE dedicated SRS is used for </w:t>
      </w:r>
      <w:r>
        <w:rPr>
          <w:rFonts w:eastAsiaTheme="minorEastAsia" w:hint="eastAsia"/>
          <w:lang w:val="en-GB" w:eastAsia="zh-CN"/>
        </w:rPr>
        <w:t xml:space="preserve">uplink positioning techniques such as </w:t>
      </w:r>
      <w:r w:rsidRPr="008B19B6">
        <w:rPr>
          <w:rFonts w:eastAsiaTheme="minorEastAsia"/>
          <w:lang w:val="en-GB" w:eastAsia="zh-CN"/>
        </w:rPr>
        <w:t xml:space="preserve">UTDOA. </w:t>
      </w:r>
      <w:r>
        <w:rPr>
          <w:rFonts w:eastAsiaTheme="minorEastAsia" w:hint="eastAsia"/>
          <w:lang w:val="en-GB" w:eastAsia="zh-CN"/>
        </w:rPr>
        <w:t xml:space="preserve">For UTDOA positioning, </w:t>
      </w:r>
      <w:r w:rsidRPr="008B19B6">
        <w:rPr>
          <w:rFonts w:eastAsiaTheme="minorEastAsia"/>
          <w:lang w:val="en-GB" w:eastAsia="zh-CN"/>
        </w:rPr>
        <w:t>TDOA can be calculated</w:t>
      </w:r>
      <w:r w:rsidRPr="001A7EB3">
        <w:rPr>
          <w:rFonts w:eastAsiaTheme="minorEastAsia"/>
          <w:lang w:val="en-GB" w:eastAsia="zh-CN"/>
        </w:rPr>
        <w:t xml:space="preserve"> </w:t>
      </w:r>
      <w:r>
        <w:rPr>
          <w:rFonts w:eastAsiaTheme="minorEastAsia" w:hint="eastAsia"/>
          <w:lang w:val="en-GB" w:eastAsia="zh-CN"/>
        </w:rPr>
        <w:t>a</w:t>
      </w:r>
      <w:r w:rsidRPr="008B19B6">
        <w:rPr>
          <w:rFonts w:eastAsiaTheme="minorEastAsia"/>
          <w:lang w:val="en-GB" w:eastAsia="zh-CN"/>
        </w:rPr>
        <w:t>ccording to the arriving ti</w:t>
      </w:r>
      <w:r>
        <w:rPr>
          <w:rFonts w:eastAsiaTheme="minorEastAsia"/>
          <w:lang w:val="en-GB" w:eastAsia="zh-CN"/>
        </w:rPr>
        <w:t>me of the SRS to different eNBs</w:t>
      </w:r>
      <w:r w:rsidRPr="008B19B6">
        <w:rPr>
          <w:rFonts w:eastAsiaTheme="minorEastAsia"/>
          <w:lang w:val="en-GB" w:eastAsia="zh-CN"/>
        </w:rPr>
        <w:t xml:space="preserve">. </w:t>
      </w:r>
      <w:r>
        <w:rPr>
          <w:rFonts w:eastAsiaTheme="minorEastAsia" w:hint="eastAsia"/>
          <w:lang w:val="en-GB" w:eastAsia="zh-CN"/>
        </w:rPr>
        <w:t>Then</w:t>
      </w:r>
      <w:r w:rsidRPr="008B19B6">
        <w:rPr>
          <w:rFonts w:eastAsiaTheme="minorEastAsia"/>
          <w:lang w:val="en-GB" w:eastAsia="zh-CN"/>
        </w:rPr>
        <w:t xml:space="preserve"> the UE’s location can be obtained with TDOA and the location of eNBs. </w:t>
      </w:r>
    </w:p>
    <w:p w:rsidR="00FB1DE1" w:rsidRPr="008B19B6" w:rsidRDefault="00FB1DE1" w:rsidP="00FB1DE1">
      <w:pPr>
        <w:pStyle w:val="a0"/>
        <w:spacing w:line="260" w:lineRule="exact"/>
        <w:rPr>
          <w:rFonts w:eastAsiaTheme="minorEastAsia"/>
          <w:lang w:val="en-GB" w:eastAsia="zh-CN"/>
        </w:rPr>
      </w:pPr>
      <w:r w:rsidRPr="008B19B6">
        <w:rPr>
          <w:rFonts w:eastAsiaTheme="minorEastAsia"/>
          <w:lang w:val="en-GB" w:eastAsia="zh-CN"/>
        </w:rPr>
        <w:t>U</w:t>
      </w:r>
      <w:r>
        <w:rPr>
          <w:rFonts w:eastAsiaTheme="minorEastAsia" w:hint="eastAsia"/>
          <w:lang w:val="en-GB" w:eastAsia="zh-CN"/>
        </w:rPr>
        <w:t>plink positioning</w:t>
      </w:r>
      <w:r w:rsidRPr="008B19B6">
        <w:rPr>
          <w:rFonts w:eastAsiaTheme="minorEastAsia"/>
          <w:lang w:val="en-GB" w:eastAsia="zh-CN"/>
        </w:rPr>
        <w:t xml:space="preserve"> can be applied to UE in idle and inactive mode if </w:t>
      </w:r>
      <w:r>
        <w:rPr>
          <w:rFonts w:eastAsiaTheme="minorEastAsia"/>
          <w:lang w:val="en-GB" w:eastAsia="zh-CN"/>
        </w:rPr>
        <w:t xml:space="preserve">the </w:t>
      </w:r>
      <w:r w:rsidRPr="008B19B6">
        <w:rPr>
          <w:rFonts w:eastAsiaTheme="minorEastAsia"/>
          <w:lang w:val="en-GB" w:eastAsia="zh-CN"/>
        </w:rPr>
        <w:t>UE</w:t>
      </w:r>
      <w:r>
        <w:rPr>
          <w:rFonts w:eastAsiaTheme="minorEastAsia"/>
          <w:lang w:val="en-GB" w:eastAsia="zh-CN"/>
        </w:rPr>
        <w:t>’s</w:t>
      </w:r>
      <w:r w:rsidRPr="008B19B6">
        <w:rPr>
          <w:rFonts w:eastAsiaTheme="minorEastAsia"/>
          <w:lang w:val="en-GB" w:eastAsia="zh-CN"/>
        </w:rPr>
        <w:t xml:space="preserve"> dedicated SRS resource is not released after the UE leaving connected mode</w:t>
      </w:r>
      <w:r>
        <w:rPr>
          <w:rFonts w:eastAsiaTheme="minorEastAsia" w:hint="eastAsia"/>
          <w:lang w:val="en-GB" w:eastAsia="zh-CN"/>
        </w:rPr>
        <w:t xml:space="preserve"> </w:t>
      </w:r>
      <w:r>
        <w:rPr>
          <w:rFonts w:eastAsiaTheme="minorEastAsia"/>
          <w:lang w:eastAsia="zh-CN"/>
        </w:rPr>
        <w:t>but still in an area that is valid predefined by network</w:t>
      </w:r>
      <w:r w:rsidRPr="008B19B6">
        <w:rPr>
          <w:rFonts w:eastAsiaTheme="minorEastAsia"/>
          <w:lang w:val="en-GB" w:eastAsia="zh-CN"/>
        </w:rPr>
        <w:t xml:space="preserve">. With this enhancement, an idle or inactive mode UE could transmit dedicated SRS, and then the network could obtain the position of the UE. </w:t>
      </w:r>
    </w:p>
    <w:p w:rsidR="00FB1DE1" w:rsidRPr="000665A6" w:rsidRDefault="00FB1DE1" w:rsidP="00FB1DE1">
      <w:pPr>
        <w:pStyle w:val="a0"/>
        <w:spacing w:line="260" w:lineRule="exact"/>
        <w:rPr>
          <w:rFonts w:eastAsiaTheme="minorEastAsia"/>
          <w:lang w:eastAsia="zh-CN"/>
        </w:rPr>
      </w:pPr>
      <w:r w:rsidRPr="008B19B6">
        <w:rPr>
          <w:rFonts w:eastAsiaTheme="minorEastAsia"/>
          <w:lang w:val="en-GB" w:eastAsia="zh-CN"/>
        </w:rPr>
        <w:lastRenderedPageBreak/>
        <w:t>For e</w:t>
      </w:r>
      <w:r>
        <w:rPr>
          <w:rFonts w:eastAsiaTheme="minorEastAsia"/>
          <w:lang w:val="en-GB" w:eastAsia="zh-CN"/>
        </w:rPr>
        <w:t>ach idle or inactive UE requir</w:t>
      </w:r>
      <w:r>
        <w:rPr>
          <w:rFonts w:eastAsiaTheme="minorEastAsia" w:hint="eastAsia"/>
          <w:lang w:val="en-GB" w:eastAsia="zh-CN"/>
        </w:rPr>
        <w:t>ing</w:t>
      </w:r>
      <w:r w:rsidRPr="008B19B6">
        <w:rPr>
          <w:rFonts w:eastAsiaTheme="minorEastAsia"/>
          <w:lang w:val="en-GB" w:eastAsia="zh-CN"/>
        </w:rPr>
        <w:t xml:space="preserve"> positioning, SRS resource needs to be reserve in </w:t>
      </w:r>
      <w:r>
        <w:rPr>
          <w:rFonts w:eastAsiaTheme="minorEastAsia"/>
          <w:lang w:val="en-GB" w:eastAsia="zh-CN"/>
        </w:rPr>
        <w:t>both the camp</w:t>
      </w:r>
      <w:r>
        <w:rPr>
          <w:rFonts w:eastAsiaTheme="minorEastAsia" w:hint="eastAsia"/>
          <w:lang w:val="en-GB" w:eastAsia="zh-CN"/>
        </w:rPr>
        <w:t>ing</w:t>
      </w:r>
      <w:r w:rsidRPr="008B19B6">
        <w:rPr>
          <w:rFonts w:eastAsiaTheme="minorEastAsia"/>
          <w:lang w:val="en-GB" w:eastAsia="zh-CN"/>
        </w:rPr>
        <w:t xml:space="preserve"> and neighbo</w:t>
      </w:r>
      <w:r>
        <w:rPr>
          <w:rFonts w:eastAsiaTheme="minorEastAsia"/>
          <w:lang w:val="en-GB" w:eastAsia="zh-CN"/>
        </w:rPr>
        <w:t>u</w:t>
      </w:r>
      <w:r w:rsidRPr="008B19B6">
        <w:rPr>
          <w:rFonts w:eastAsiaTheme="minorEastAsia"/>
          <w:lang w:val="en-GB" w:eastAsia="zh-CN"/>
        </w:rPr>
        <w:t xml:space="preserve">ring cells. </w:t>
      </w:r>
      <w:r>
        <w:rPr>
          <w:rFonts w:eastAsiaTheme="minorEastAsia"/>
          <w:lang w:val="en-GB" w:eastAsia="zh-CN"/>
        </w:rPr>
        <w:t>T</w:t>
      </w:r>
      <w:r w:rsidRPr="008B19B6">
        <w:rPr>
          <w:rFonts w:eastAsiaTheme="minorEastAsia"/>
          <w:lang w:val="en-GB" w:eastAsia="zh-CN"/>
        </w:rPr>
        <w:t>he number of positioning UE can be supported is related to the period of SRS resource allocated to each UE. The longer</w:t>
      </w:r>
      <w:r>
        <w:rPr>
          <w:rFonts w:eastAsiaTheme="minorEastAsia"/>
          <w:lang w:val="en-GB" w:eastAsia="zh-CN"/>
        </w:rPr>
        <w:t xml:space="preserve"> the</w:t>
      </w:r>
      <w:r w:rsidRPr="008B19B6">
        <w:rPr>
          <w:rFonts w:eastAsiaTheme="minorEastAsia"/>
          <w:lang w:val="en-GB" w:eastAsia="zh-CN"/>
        </w:rPr>
        <w:t xml:space="preserve"> period</w:t>
      </w:r>
      <w:r>
        <w:rPr>
          <w:rFonts w:eastAsiaTheme="minorEastAsia"/>
          <w:lang w:val="en-GB" w:eastAsia="zh-CN"/>
        </w:rPr>
        <w:t>icity</w:t>
      </w:r>
      <w:r>
        <w:rPr>
          <w:rFonts w:eastAsiaTheme="minorEastAsia" w:hint="eastAsia"/>
          <w:lang w:val="en-GB" w:eastAsia="zh-CN"/>
        </w:rPr>
        <w:t xml:space="preserve"> is</w:t>
      </w:r>
      <w:proofErr w:type="gramStart"/>
      <w:r w:rsidRPr="008B19B6">
        <w:rPr>
          <w:rFonts w:eastAsiaTheme="minorEastAsia"/>
          <w:lang w:val="en-GB" w:eastAsia="zh-CN"/>
        </w:rPr>
        <w:t>,</w:t>
      </w:r>
      <w:proofErr w:type="gramEnd"/>
      <w:r w:rsidRPr="008B19B6">
        <w:rPr>
          <w:rFonts w:eastAsiaTheme="minorEastAsia"/>
          <w:lang w:val="en-GB" w:eastAsia="zh-CN"/>
        </w:rPr>
        <w:t xml:space="preserve"> the more UEs can be supported. Accordingly, the period of positioning SRS resource for each UE can be very long</w:t>
      </w:r>
      <w:r>
        <w:rPr>
          <w:rFonts w:eastAsiaTheme="minorEastAsia"/>
          <w:lang w:val="en-GB" w:eastAsia="zh-CN"/>
        </w:rPr>
        <w:t xml:space="preserve"> to support a large number of idle/inactive UEs</w:t>
      </w:r>
      <w:r w:rsidRPr="008B19B6">
        <w:rPr>
          <w:rFonts w:eastAsiaTheme="minorEastAsia"/>
          <w:lang w:val="en-GB" w:eastAsia="zh-CN"/>
        </w:rPr>
        <w:t xml:space="preserve">. </w:t>
      </w:r>
      <w:r>
        <w:rPr>
          <w:rFonts w:eastAsiaTheme="minorEastAsia"/>
          <w:lang w:val="en-GB" w:eastAsia="zh-CN"/>
        </w:rPr>
        <w:t>Another</w:t>
      </w:r>
      <w:r>
        <w:rPr>
          <w:rFonts w:eastAsiaTheme="minorEastAsia"/>
          <w:lang w:eastAsia="zh-CN"/>
        </w:rPr>
        <w:t xml:space="preserve"> possibility is to configure a fixed periodicity to the UE in IDLE and inactive mode.</w:t>
      </w:r>
    </w:p>
    <w:p w:rsidR="00FB1DE1" w:rsidRPr="00FB1DE1" w:rsidRDefault="00FB1DE1" w:rsidP="00A34822">
      <w:pPr>
        <w:pStyle w:val="a0"/>
        <w:rPr>
          <w:rFonts w:eastAsiaTheme="minorEastAsia" w:hint="eastAsia"/>
          <w:b/>
          <w:lang w:eastAsia="zh-CN"/>
        </w:rPr>
      </w:pPr>
    </w:p>
    <w:sectPr w:rsidR="00FB1DE1" w:rsidRPr="00FB1DE1"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F49" w:rsidRDefault="00DA2F49">
      <w:r>
        <w:separator/>
      </w:r>
    </w:p>
  </w:endnote>
  <w:endnote w:type="continuationSeparator" w:id="0">
    <w:p w:rsidR="00DA2F49" w:rsidRDefault="00DA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F49" w:rsidRDefault="00DA2F49">
      <w:r>
        <w:separator/>
      </w:r>
    </w:p>
  </w:footnote>
  <w:footnote w:type="continuationSeparator" w:id="0">
    <w:p w:rsidR="00DA2F49" w:rsidRDefault="00DA2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C8" w:rsidRDefault="00243CC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3B04"/>
    <w:multiLevelType w:val="hybridMultilevel"/>
    <w:tmpl w:val="787822DE"/>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4"/>
  </w:num>
  <w:num w:numId="5">
    <w:abstractNumId w:val="11"/>
  </w:num>
  <w:num w:numId="6">
    <w:abstractNumId w:val="1"/>
  </w:num>
  <w:num w:numId="7">
    <w:abstractNumId w:val="5"/>
  </w:num>
  <w:num w:numId="8">
    <w:abstractNumId w:val="6"/>
  </w:num>
  <w:num w:numId="9">
    <w:abstractNumId w:val="2"/>
  </w:num>
  <w:num w:numId="10">
    <w:abstractNumId w:val="9"/>
  </w:num>
  <w:num w:numId="11">
    <w:abstractNumId w:val="3"/>
  </w:num>
  <w:num w:numId="12">
    <w:abstractNumId w:val="14"/>
  </w:num>
  <w:num w:numId="13">
    <w:abstractNumId w:val="8"/>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0"/>
  </w:num>
  <w:num w:numId="21">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2945"/>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FA"/>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5D8B"/>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EFE"/>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956"/>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448"/>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7A5"/>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4F90"/>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1D"/>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C7B71"/>
    <w:rsid w:val="004D10F7"/>
    <w:rsid w:val="004D1892"/>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09F"/>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6C41"/>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E79C6"/>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6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6E3C"/>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04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5DC"/>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0AC6"/>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9B6"/>
    <w:rsid w:val="008B1B90"/>
    <w:rsid w:val="008B20B2"/>
    <w:rsid w:val="008B269F"/>
    <w:rsid w:val="008B397D"/>
    <w:rsid w:val="008B3B1C"/>
    <w:rsid w:val="008B3BEB"/>
    <w:rsid w:val="008B4D22"/>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0B9"/>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A81"/>
    <w:rsid w:val="009509FD"/>
    <w:rsid w:val="00950CE7"/>
    <w:rsid w:val="00951AE4"/>
    <w:rsid w:val="00952345"/>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47A0"/>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2679"/>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D36"/>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38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4AC4"/>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8A"/>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6A7F"/>
    <w:rsid w:val="00BA6D9F"/>
    <w:rsid w:val="00BA735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5F5"/>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4B75"/>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2F49"/>
    <w:rsid w:val="00DA300F"/>
    <w:rsid w:val="00DA5168"/>
    <w:rsid w:val="00DA53AC"/>
    <w:rsid w:val="00DA5911"/>
    <w:rsid w:val="00DA5E72"/>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1E20"/>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BF0"/>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DE1"/>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97"/>
    <w:rsid w:val="00FE75BC"/>
    <w:rsid w:val="00FE7AB5"/>
    <w:rsid w:val="00FE7EF2"/>
    <w:rsid w:val="00FF059D"/>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aidu.com/link?url=JGecW9QheFFXIc2arlPTlnnGFT78P51W3t2VD1DqUlN6RxEna9m35UJA2JrtenkUMqdGSMjDcFewK7C_0lSR-NWsv4LO6jzlwoYgvl_ksNS-sn0Ti5U1JWYfD6UXHmwt" TargetMode="External"/><Relationship Id="rId4" Type="http://schemas.microsoft.com/office/2007/relationships/stylesWithEffects" Target="stylesWithEffects.xml"/><Relationship Id="rId9" Type="http://schemas.openxmlformats.org/officeDocument/2006/relationships/hyperlink" Target="http://www.baidu.com/link?url=JGecW9QheFFXIc2arlPTlnnGFT78P51W3t2VD1DqUlN6RxEna9m35UJA2JrtenkUMqdGSMjDcFewK7C_0lSR-NWsv4LO6jzlwoYgvl_ksNS-sn0Ti5U1JWYfD6UXHmwt"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C1A79-5F0A-4830-943D-1B0C7654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11</TotalTime>
  <Pages>4</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2019-02-15T05:26:00Z</dcterms:created>
  <dcterms:modified xsi:type="dcterms:W3CDTF">2019-02-15T05:36:00Z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